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601C" w14:textId="77777777" w:rsidR="00962302" w:rsidRPr="005A58FC" w:rsidRDefault="00962302" w:rsidP="00D53948">
      <w:pPr>
        <w:rPr>
          <w:b/>
          <w:color w:val="000080"/>
          <w:sz w:val="32"/>
          <w:szCs w:val="32"/>
        </w:rPr>
      </w:pPr>
    </w:p>
    <w:p w14:paraId="49F3C845" w14:textId="77777777" w:rsidR="00962302" w:rsidRPr="005A58F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5A58FC">
        <w:rPr>
          <w:b/>
          <w:color w:val="000080"/>
          <w:sz w:val="32"/>
          <w:szCs w:val="32"/>
        </w:rPr>
        <w:t>MINISTÉRIO DA INTEGRAÇÃO</w:t>
      </w:r>
      <w:r w:rsidR="001847E9" w:rsidRPr="005A58FC">
        <w:rPr>
          <w:b/>
          <w:color w:val="000080"/>
          <w:sz w:val="32"/>
          <w:szCs w:val="32"/>
        </w:rPr>
        <w:t> </w:t>
      </w:r>
      <w:r w:rsidRPr="005A58FC">
        <w:rPr>
          <w:b/>
          <w:color w:val="000080"/>
          <w:sz w:val="32"/>
          <w:szCs w:val="32"/>
        </w:rPr>
        <w:t>NACIONAL</w:t>
      </w:r>
    </w:p>
    <w:p w14:paraId="2856DE74" w14:textId="77777777" w:rsidR="00962302" w:rsidRPr="005A58FC" w:rsidRDefault="00962302" w:rsidP="00962302">
      <w:pPr>
        <w:jc w:val="center"/>
        <w:rPr>
          <w:b/>
          <w:color w:val="000080"/>
          <w:sz w:val="32"/>
          <w:szCs w:val="32"/>
        </w:rPr>
      </w:pPr>
      <w:r w:rsidRPr="005A58FC">
        <w:rPr>
          <w:b/>
          <w:color w:val="000080"/>
          <w:sz w:val="32"/>
          <w:szCs w:val="32"/>
        </w:rPr>
        <w:t>CODEVASF</w:t>
      </w:r>
    </w:p>
    <w:p w14:paraId="27A0C463" w14:textId="77777777" w:rsidR="00962302" w:rsidRPr="005A58FC" w:rsidRDefault="00962302" w:rsidP="00962302"/>
    <w:p w14:paraId="5D9ABEF0" w14:textId="77777777" w:rsidR="00962302" w:rsidRPr="005A58FC" w:rsidRDefault="00962302" w:rsidP="00962302"/>
    <w:p w14:paraId="149BE724" w14:textId="77777777" w:rsidR="00962302" w:rsidRPr="005A58FC" w:rsidRDefault="00962302" w:rsidP="00962302"/>
    <w:p w14:paraId="3BFEFD69" w14:textId="77777777" w:rsidR="00962302" w:rsidRPr="005A58FC" w:rsidRDefault="00962302" w:rsidP="00962302"/>
    <w:p w14:paraId="404C7ADD" w14:textId="77777777" w:rsidR="00962302" w:rsidRPr="005A58FC" w:rsidRDefault="00D70D68" w:rsidP="00485B4C">
      <w:pPr>
        <w:rPr>
          <w:b/>
          <w:bCs/>
          <w:color w:val="000080"/>
          <w:sz w:val="28"/>
        </w:rPr>
      </w:pPr>
      <w:r w:rsidRPr="005A58F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51124255" w14:textId="77777777" w:rsidR="00962302" w:rsidRPr="005A58FC" w:rsidRDefault="00962302" w:rsidP="00485B4C">
      <w:pPr>
        <w:jc w:val="center"/>
        <w:rPr>
          <w:b/>
          <w:bCs/>
          <w:color w:val="000080"/>
          <w:sz w:val="28"/>
        </w:rPr>
      </w:pPr>
    </w:p>
    <w:p w14:paraId="44878CBF" w14:textId="77777777" w:rsidR="00485B4C" w:rsidRPr="005A58FC" w:rsidRDefault="00485B4C" w:rsidP="00485B4C">
      <w:pPr>
        <w:jc w:val="center"/>
        <w:rPr>
          <w:b/>
          <w:bCs/>
          <w:color w:val="000080"/>
          <w:sz w:val="28"/>
        </w:rPr>
      </w:pPr>
    </w:p>
    <w:p w14:paraId="1F2F5B5F" w14:textId="77777777" w:rsidR="00485B4C" w:rsidRPr="005A58FC" w:rsidRDefault="00485B4C" w:rsidP="00485B4C">
      <w:pPr>
        <w:jc w:val="center"/>
        <w:rPr>
          <w:b/>
          <w:bCs/>
          <w:color w:val="000080"/>
          <w:sz w:val="28"/>
        </w:rPr>
      </w:pPr>
    </w:p>
    <w:p w14:paraId="76D11922" w14:textId="77777777" w:rsidR="00211C9E" w:rsidRPr="005A58FC" w:rsidRDefault="00211C9E" w:rsidP="00485B4C">
      <w:pPr>
        <w:jc w:val="center"/>
        <w:rPr>
          <w:b/>
          <w:bCs/>
          <w:color w:val="000080"/>
          <w:sz w:val="28"/>
        </w:rPr>
      </w:pPr>
    </w:p>
    <w:p w14:paraId="4EBE3472" w14:textId="77777777" w:rsidR="00485B4C" w:rsidRPr="005A58FC" w:rsidRDefault="00485B4C" w:rsidP="00D70D68">
      <w:pPr>
        <w:jc w:val="center"/>
        <w:rPr>
          <w:b/>
          <w:bCs/>
          <w:color w:val="000080"/>
          <w:sz w:val="28"/>
        </w:rPr>
      </w:pPr>
    </w:p>
    <w:p w14:paraId="71EEE66F" w14:textId="77777777" w:rsidR="00777524" w:rsidRPr="005A58FC" w:rsidRDefault="00777524" w:rsidP="00D70D68">
      <w:pPr>
        <w:jc w:val="center"/>
        <w:rPr>
          <w:b/>
          <w:bCs/>
          <w:color w:val="000080"/>
          <w:sz w:val="28"/>
        </w:rPr>
      </w:pPr>
    </w:p>
    <w:p w14:paraId="750B152D" w14:textId="77777777" w:rsidR="00485B4C" w:rsidRPr="005A58FC" w:rsidRDefault="00485B4C" w:rsidP="00D70D68">
      <w:pPr>
        <w:jc w:val="center"/>
        <w:rPr>
          <w:b/>
          <w:bCs/>
          <w:color w:val="000080"/>
          <w:sz w:val="28"/>
        </w:rPr>
      </w:pPr>
    </w:p>
    <w:p w14:paraId="45384C12" w14:textId="68B4553E" w:rsidR="001839E8" w:rsidRPr="005A58FC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 w:rsidRPr="005A58FC">
        <w:rPr>
          <w:rFonts w:cs="Arial"/>
          <w:b/>
          <w:color w:val="000080"/>
          <w:sz w:val="32"/>
          <w:szCs w:val="32"/>
        </w:rPr>
        <w:t xml:space="preserve">ETAPA </w:t>
      </w:r>
      <w:r w:rsidR="003B3AF5" w:rsidRPr="005A58FC">
        <w:rPr>
          <w:rFonts w:cs="Arial"/>
          <w:b/>
          <w:color w:val="000080"/>
          <w:sz w:val="32"/>
          <w:szCs w:val="32"/>
        </w:rPr>
        <w:t>02</w:t>
      </w:r>
      <w:r w:rsidRPr="005A58FC">
        <w:rPr>
          <w:rFonts w:cs="Arial"/>
          <w:b/>
          <w:color w:val="000080"/>
          <w:sz w:val="32"/>
          <w:szCs w:val="32"/>
        </w:rPr>
        <w:t xml:space="preserve"> – </w:t>
      </w:r>
      <w:r w:rsidR="003B3AF5" w:rsidRPr="005A58FC">
        <w:rPr>
          <w:rFonts w:cs="Arial"/>
          <w:b/>
          <w:color w:val="000080"/>
          <w:sz w:val="32"/>
          <w:szCs w:val="32"/>
        </w:rPr>
        <w:t>Projeto Básico</w:t>
      </w:r>
      <w:r w:rsidR="00B759CC" w:rsidRPr="005A58FC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1BCB1799" w14:textId="234270E0" w:rsidR="0063215C" w:rsidRPr="005A58FC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5A58FC">
        <w:rPr>
          <w:rFonts w:cs="Arial"/>
          <w:b/>
          <w:color w:val="000080"/>
          <w:sz w:val="32"/>
          <w:szCs w:val="32"/>
        </w:rPr>
        <w:t>V</w:t>
      </w:r>
      <w:r w:rsidR="00570977" w:rsidRPr="005A58FC">
        <w:rPr>
          <w:rFonts w:cs="Arial"/>
          <w:b/>
          <w:color w:val="000080"/>
          <w:sz w:val="32"/>
          <w:szCs w:val="32"/>
        </w:rPr>
        <w:t>OLUME</w:t>
      </w:r>
      <w:r w:rsidR="00FA3324" w:rsidRPr="005A58FC">
        <w:rPr>
          <w:rFonts w:cs="Arial"/>
          <w:b/>
          <w:color w:val="000080"/>
          <w:sz w:val="32"/>
          <w:szCs w:val="32"/>
        </w:rPr>
        <w:t xml:space="preserve"> </w:t>
      </w:r>
      <w:r w:rsidR="00FF221A" w:rsidRPr="005A58FC">
        <w:rPr>
          <w:rFonts w:cs="Arial"/>
          <w:b/>
          <w:color w:val="000080"/>
          <w:sz w:val="32"/>
          <w:szCs w:val="32"/>
        </w:rPr>
        <w:t>1</w:t>
      </w:r>
      <w:r w:rsidR="003F15A9" w:rsidRPr="005A58FC">
        <w:rPr>
          <w:rFonts w:cs="Arial"/>
          <w:b/>
          <w:color w:val="000080"/>
          <w:sz w:val="32"/>
          <w:szCs w:val="32"/>
        </w:rPr>
        <w:t>2</w:t>
      </w:r>
      <w:r w:rsidR="00FA3324" w:rsidRPr="005A58FC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5A58FC">
        <w:rPr>
          <w:rFonts w:cs="Arial"/>
          <w:b/>
          <w:color w:val="000080"/>
          <w:sz w:val="32"/>
          <w:szCs w:val="32"/>
        </w:rPr>
        <w:t>–</w:t>
      </w:r>
      <w:r w:rsidR="00C21799" w:rsidRPr="005A58FC">
        <w:rPr>
          <w:rFonts w:cs="Arial"/>
          <w:b/>
          <w:color w:val="000080"/>
          <w:sz w:val="32"/>
          <w:szCs w:val="32"/>
        </w:rPr>
        <w:t xml:space="preserve"> </w:t>
      </w:r>
      <w:r w:rsidR="003F15A9" w:rsidRPr="005A58FC">
        <w:rPr>
          <w:rFonts w:cs="Arial"/>
          <w:b/>
          <w:color w:val="000080"/>
          <w:sz w:val="32"/>
          <w:szCs w:val="32"/>
        </w:rPr>
        <w:t>Viabilidade Econômica e Financeira</w:t>
      </w:r>
    </w:p>
    <w:p w14:paraId="5954FFE1" w14:textId="77777777" w:rsidR="00962302" w:rsidRPr="005A58FC" w:rsidRDefault="00017D0D" w:rsidP="000755CF">
      <w:pPr>
        <w:jc w:val="center"/>
        <w:rPr>
          <w:b/>
          <w:bCs/>
          <w:color w:val="000080"/>
          <w:sz w:val="32"/>
        </w:rPr>
      </w:pPr>
      <w:r w:rsidRPr="005A58FC">
        <w:rPr>
          <w:b/>
          <w:bCs/>
          <w:color w:val="000080"/>
          <w:sz w:val="32"/>
        </w:rPr>
        <w:t>RIO DO PIRES</w:t>
      </w:r>
      <w:r w:rsidR="00796385" w:rsidRPr="005A58FC">
        <w:rPr>
          <w:b/>
          <w:bCs/>
          <w:color w:val="000080"/>
          <w:sz w:val="32"/>
        </w:rPr>
        <w:t>-BA</w:t>
      </w:r>
    </w:p>
    <w:p w14:paraId="2CE93687" w14:textId="77777777" w:rsidR="00962302" w:rsidRPr="005A58FC" w:rsidRDefault="00962302" w:rsidP="00962302"/>
    <w:p w14:paraId="09DDA014" w14:textId="77777777" w:rsidR="00962302" w:rsidRPr="005A58FC" w:rsidRDefault="00962302" w:rsidP="00962302"/>
    <w:p w14:paraId="1652DA3D" w14:textId="4404B670" w:rsidR="00962302" w:rsidRPr="005A58FC" w:rsidRDefault="009D36F2" w:rsidP="00962302">
      <w:pPr>
        <w:jc w:val="center"/>
        <w:rPr>
          <w:color w:val="000080"/>
        </w:rPr>
      </w:pPr>
      <w:r w:rsidRPr="005A58FC">
        <w:rPr>
          <w:color w:val="000080"/>
        </w:rPr>
        <w:t>JU</w:t>
      </w:r>
      <w:r w:rsidR="00B759CC" w:rsidRPr="005A58FC">
        <w:rPr>
          <w:color w:val="000080"/>
        </w:rPr>
        <w:t>L</w:t>
      </w:r>
      <w:r w:rsidRPr="005A58FC">
        <w:rPr>
          <w:color w:val="000080"/>
        </w:rPr>
        <w:t>HO</w:t>
      </w:r>
      <w:r w:rsidR="00557FCD" w:rsidRPr="005A58FC">
        <w:rPr>
          <w:color w:val="000080"/>
        </w:rPr>
        <w:t>/20</w:t>
      </w:r>
      <w:r w:rsidR="00D20A8B" w:rsidRPr="005A58FC">
        <w:rPr>
          <w:color w:val="000080"/>
        </w:rPr>
        <w:t>18</w:t>
      </w:r>
    </w:p>
    <w:p w14:paraId="038B07C4" w14:textId="77777777" w:rsidR="0052039E" w:rsidRPr="005A58FC" w:rsidRDefault="0052039E" w:rsidP="00B662A7">
      <w:pPr>
        <w:sectPr w:rsidR="0052039E" w:rsidRPr="005A58FC" w:rsidSect="00023AFD"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07B5A720" w14:textId="77777777" w:rsidR="00B662A7" w:rsidRPr="005A58FC" w:rsidRDefault="00B662A7" w:rsidP="00B662A7"/>
    <w:p w14:paraId="5ED91D96" w14:textId="77777777" w:rsidR="00B662A7" w:rsidRPr="005A58FC" w:rsidRDefault="00B662A7" w:rsidP="00B662A7"/>
    <w:p w14:paraId="4A50EEB7" w14:textId="77777777" w:rsidR="00B662A7" w:rsidRPr="005A58FC" w:rsidRDefault="00B662A7" w:rsidP="00B662A7"/>
    <w:p w14:paraId="1DE2B98D" w14:textId="77777777" w:rsidR="00B662A7" w:rsidRPr="005A58FC" w:rsidRDefault="00B662A7" w:rsidP="00B662A7"/>
    <w:p w14:paraId="1DF50C40" w14:textId="77777777" w:rsidR="0049041C" w:rsidRPr="005A58FC" w:rsidRDefault="0049041C" w:rsidP="00B662A7"/>
    <w:p w14:paraId="5CE3A54D" w14:textId="77777777" w:rsidR="0049041C" w:rsidRPr="005A58FC" w:rsidRDefault="0049041C" w:rsidP="00B662A7"/>
    <w:p w14:paraId="244961B4" w14:textId="77777777" w:rsidR="0049041C" w:rsidRPr="005A58F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5A58FC" w14:paraId="6584D961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2E35EAFE" w14:textId="77777777" w:rsidR="00B662A7" w:rsidRPr="005A58FC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5A58FC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5A58FC" w14:paraId="699D2D79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494468A" w14:textId="77777777" w:rsidR="00B662A7" w:rsidRPr="005A58FC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5A58FC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3762EFFA" w14:textId="0E1BD0F8" w:rsidR="00FC22D4" w:rsidRPr="005A58FC" w:rsidRDefault="00AB7444" w:rsidP="003E4FBF">
            <w:pPr>
              <w:pStyle w:val="Cabealho"/>
              <w:rPr>
                <w:rFonts w:cs="Arial"/>
                <w:sz w:val="22"/>
              </w:rPr>
            </w:pPr>
            <w:r w:rsidRPr="005A58FC">
              <w:rPr>
                <w:rFonts w:cs="Arial"/>
                <w:sz w:val="22"/>
              </w:rPr>
              <w:t>ESG009-</w:t>
            </w:r>
            <w:r w:rsidR="00390646" w:rsidRPr="005A58FC">
              <w:rPr>
                <w:rFonts w:cs="Arial"/>
                <w:sz w:val="22"/>
              </w:rPr>
              <w:t>2</w:t>
            </w:r>
            <w:r w:rsidRPr="005A58FC">
              <w:rPr>
                <w:rFonts w:cs="Arial"/>
                <w:sz w:val="22"/>
              </w:rPr>
              <w:t>-</w:t>
            </w:r>
            <w:r w:rsidR="00017D0D" w:rsidRPr="005A58FC">
              <w:rPr>
                <w:rFonts w:cs="Arial"/>
                <w:sz w:val="22"/>
              </w:rPr>
              <w:t>RPR</w:t>
            </w:r>
            <w:r w:rsidRPr="005A58FC">
              <w:rPr>
                <w:rFonts w:cs="Arial"/>
                <w:sz w:val="22"/>
              </w:rPr>
              <w:t>-</w:t>
            </w:r>
            <w:r w:rsidR="00FF221A" w:rsidRPr="005A58FC">
              <w:rPr>
                <w:rFonts w:cs="Arial"/>
                <w:sz w:val="22"/>
              </w:rPr>
              <w:t>DSP</w:t>
            </w:r>
            <w:r w:rsidRPr="005A58FC">
              <w:rPr>
                <w:rFonts w:cs="Arial"/>
                <w:sz w:val="22"/>
              </w:rPr>
              <w:t>-V</w:t>
            </w:r>
            <w:r w:rsidR="00FF221A" w:rsidRPr="005A58FC">
              <w:rPr>
                <w:rFonts w:cs="Arial"/>
                <w:sz w:val="22"/>
              </w:rPr>
              <w:t>11</w:t>
            </w:r>
            <w:r w:rsidRPr="005A58FC">
              <w:rPr>
                <w:rFonts w:cs="Arial"/>
                <w:sz w:val="22"/>
              </w:rPr>
              <w:t>-R00</w:t>
            </w:r>
          </w:p>
        </w:tc>
      </w:tr>
      <w:tr w:rsidR="00B662A7" w:rsidRPr="005A58FC" w14:paraId="18E5A003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DE66B20" w14:textId="77777777" w:rsidR="00B662A7" w:rsidRPr="005A58FC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5A58FC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1BA8813F" w14:textId="665640F4" w:rsidR="00C21799" w:rsidRPr="005A58FC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5A58FC">
              <w:rPr>
                <w:rFonts w:cs="Arial"/>
                <w:sz w:val="22"/>
              </w:rPr>
              <w:t xml:space="preserve">Etapa </w:t>
            </w:r>
            <w:r w:rsidR="00863B92" w:rsidRPr="005A58FC">
              <w:rPr>
                <w:rFonts w:cs="Arial"/>
                <w:sz w:val="22"/>
              </w:rPr>
              <w:t>2</w:t>
            </w:r>
            <w:r w:rsidRPr="005A58FC">
              <w:rPr>
                <w:rFonts w:cs="Arial"/>
                <w:sz w:val="22"/>
              </w:rPr>
              <w:t xml:space="preserve"> – </w:t>
            </w:r>
            <w:r w:rsidR="00863B92" w:rsidRPr="005A58FC">
              <w:rPr>
                <w:rFonts w:cs="Arial"/>
                <w:sz w:val="22"/>
              </w:rPr>
              <w:t>Projeto Básico</w:t>
            </w:r>
            <w:r w:rsidR="00B759CC" w:rsidRPr="005A58FC">
              <w:rPr>
                <w:rFonts w:cs="Arial"/>
                <w:sz w:val="22"/>
              </w:rPr>
              <w:t xml:space="preserve"> de Engenharia</w:t>
            </w:r>
          </w:p>
          <w:p w14:paraId="2A730077" w14:textId="52D4DA72" w:rsidR="004F57FB" w:rsidRPr="005A58FC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5A58FC">
              <w:rPr>
                <w:rFonts w:cs="Arial"/>
                <w:sz w:val="22"/>
              </w:rPr>
              <w:t xml:space="preserve">Volume </w:t>
            </w:r>
            <w:r w:rsidR="00FF221A" w:rsidRPr="005A58FC">
              <w:rPr>
                <w:rFonts w:cs="Arial"/>
                <w:sz w:val="22"/>
              </w:rPr>
              <w:t>1</w:t>
            </w:r>
            <w:r w:rsidR="003F15A9" w:rsidRPr="005A58FC">
              <w:rPr>
                <w:rFonts w:cs="Arial"/>
                <w:sz w:val="22"/>
              </w:rPr>
              <w:t>2</w:t>
            </w:r>
            <w:r w:rsidRPr="005A58FC">
              <w:rPr>
                <w:rFonts w:cs="Arial"/>
                <w:sz w:val="22"/>
              </w:rPr>
              <w:t xml:space="preserve"> – </w:t>
            </w:r>
            <w:r w:rsidR="003F15A9" w:rsidRPr="005A58FC">
              <w:rPr>
                <w:rFonts w:cs="Arial"/>
                <w:sz w:val="22"/>
              </w:rPr>
              <w:t>Viabilidade Econômica e Financeira</w:t>
            </w:r>
          </w:p>
        </w:tc>
      </w:tr>
      <w:tr w:rsidR="00B662A7" w:rsidRPr="005A58FC" w14:paraId="505ABE32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C385135" w14:textId="77777777" w:rsidR="00B662A7" w:rsidRPr="005A58FC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5A58FC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579027FB" w14:textId="77777777" w:rsidR="00B662A7" w:rsidRPr="005A58FC" w:rsidRDefault="001839E8" w:rsidP="00527A2A">
            <w:pPr>
              <w:rPr>
                <w:rFonts w:cs="Arial"/>
                <w:sz w:val="22"/>
              </w:rPr>
            </w:pPr>
            <w:r w:rsidRPr="005A58FC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5A58FC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5A58FC" w14:paraId="618EE1F5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43F613A" w14:textId="77777777" w:rsidR="00B662A7" w:rsidRPr="005A58FC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5A58FC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4E81B879" w14:textId="2A6B2AE3" w:rsidR="00B662A7" w:rsidRPr="005A58FC" w:rsidRDefault="00863B92" w:rsidP="00527A2A">
            <w:pPr>
              <w:rPr>
                <w:rFonts w:cs="Arial"/>
                <w:color w:val="000000"/>
                <w:sz w:val="22"/>
              </w:rPr>
            </w:pPr>
            <w:r w:rsidRPr="005A58FC">
              <w:rPr>
                <w:rFonts w:cs="Arial"/>
                <w:sz w:val="22"/>
              </w:rPr>
              <w:t>1</w:t>
            </w:r>
            <w:r w:rsidR="00B759CC" w:rsidRPr="005A58FC">
              <w:rPr>
                <w:rFonts w:cs="Arial"/>
                <w:sz w:val="22"/>
              </w:rPr>
              <w:t>6</w:t>
            </w:r>
            <w:r w:rsidR="003E4FBF" w:rsidRPr="005A58FC">
              <w:rPr>
                <w:rFonts w:cs="Arial"/>
                <w:sz w:val="22"/>
              </w:rPr>
              <w:t>/</w:t>
            </w:r>
            <w:r w:rsidR="009D36F2" w:rsidRPr="005A58FC">
              <w:rPr>
                <w:rFonts w:cs="Arial"/>
                <w:sz w:val="22"/>
              </w:rPr>
              <w:t>0</w:t>
            </w:r>
            <w:r w:rsidR="00B759CC" w:rsidRPr="005A58FC">
              <w:rPr>
                <w:rFonts w:cs="Arial"/>
                <w:sz w:val="22"/>
              </w:rPr>
              <w:t>7</w:t>
            </w:r>
            <w:r w:rsidR="001839E8" w:rsidRPr="005A58FC">
              <w:rPr>
                <w:rFonts w:cs="Arial"/>
                <w:sz w:val="22"/>
              </w:rPr>
              <w:t>/</w:t>
            </w:r>
            <w:r w:rsidR="003E4FBF" w:rsidRPr="005A58FC">
              <w:rPr>
                <w:rFonts w:cs="Arial"/>
                <w:sz w:val="22"/>
              </w:rPr>
              <w:t>20</w:t>
            </w:r>
            <w:r w:rsidR="001839E8" w:rsidRPr="005A58FC">
              <w:rPr>
                <w:rFonts w:cs="Arial"/>
                <w:sz w:val="22"/>
              </w:rPr>
              <w:t>18</w:t>
            </w:r>
          </w:p>
        </w:tc>
      </w:tr>
      <w:tr w:rsidR="00B662A7" w:rsidRPr="005A58FC" w14:paraId="4C86A161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417F5257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5A58FC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5A58FC" w14:paraId="3629545C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63E9F4E8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5A58FC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21654CFD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5A58FC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46473E2E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5A58FC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5A58FC" w14:paraId="68EE6A6B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6A962B9B" w14:textId="77777777" w:rsidR="00B662A7" w:rsidRPr="005A58FC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1E13BF83" w14:textId="77777777" w:rsidR="00B662A7" w:rsidRPr="005A58FC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6A6D522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5A58FC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794B83AB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5A58FC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61071CF2" w14:textId="77777777" w:rsidR="00B662A7" w:rsidRPr="005A58FC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5A58FC" w14:paraId="43A15AF0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D758A67" w14:textId="77777777" w:rsidR="00115D88" w:rsidRPr="005A58FC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14B4ABD" w14:textId="77777777" w:rsidR="00115D88" w:rsidRPr="005A58FC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07F0CC8" w14:textId="77777777" w:rsidR="00115D88" w:rsidRPr="005A58FC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2519F926" w14:textId="77777777" w:rsidR="00115D88" w:rsidRPr="005A58FC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077EBE3" w14:textId="77777777" w:rsidR="00115D88" w:rsidRPr="005A58FC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5A58FC" w14:paraId="5D0FA64F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202A87F9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AAF2CAF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D51E527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9D0F01E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3F989EC4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5A58FC" w14:paraId="7B264F4D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3C6C0E20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866AAE8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5B7527C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4E42E78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50D7A01D" w14:textId="77777777" w:rsidR="00B662A7" w:rsidRPr="005A58FC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07BD23DA" w14:textId="77777777" w:rsidR="00B662A7" w:rsidRPr="005A58FC" w:rsidRDefault="00B662A7" w:rsidP="00B662A7"/>
    <w:p w14:paraId="7E1524CE" w14:textId="77777777" w:rsidR="00B662A7" w:rsidRPr="005A58FC" w:rsidRDefault="00B662A7" w:rsidP="00B662A7"/>
    <w:p w14:paraId="0C31DF09" w14:textId="77777777" w:rsidR="00B662A7" w:rsidRPr="005A58FC" w:rsidRDefault="00B662A7" w:rsidP="00B662A7">
      <w:pPr>
        <w:jc w:val="center"/>
      </w:pPr>
    </w:p>
    <w:p w14:paraId="70461AD5" w14:textId="77777777" w:rsidR="00962302" w:rsidRPr="005A58FC" w:rsidRDefault="00863B92" w:rsidP="00863B92">
      <w:pPr>
        <w:pStyle w:val="rosto"/>
        <w:tabs>
          <w:tab w:val="left" w:pos="3600"/>
          <w:tab w:val="left" w:pos="7470"/>
        </w:tabs>
        <w:jc w:val="both"/>
        <w:rPr>
          <w14:shadow w14:blurRad="0" w14:dist="0" w14:dir="0" w14:sx="0" w14:sy="0" w14:kx="0" w14:ky="0" w14:algn="none">
            <w14:srgbClr w14:val="000000"/>
          </w14:shadow>
        </w:rPr>
      </w:pPr>
      <w:r w:rsidRPr="005A58FC">
        <w:rPr>
          <w14:shadow w14:blurRad="0" w14:dist="0" w14:dir="0" w14:sx="0" w14:sy="0" w14:kx="0" w14:ky="0" w14:algn="none">
            <w14:srgbClr w14:val="000000"/>
          </w14:shadow>
        </w:rPr>
        <w:lastRenderedPageBreak/>
        <w:tab/>
      </w:r>
      <w:r w:rsidRPr="005A58FC">
        <w:rPr>
          <w14:shadow w14:blurRad="0" w14:dist="0" w14:dir="0" w14:sx="0" w14:sy="0" w14:kx="0" w14:ky="0" w14:algn="none">
            <w14:srgbClr w14:val="000000"/>
          </w14:shadow>
        </w:rPr>
        <w:tab/>
      </w:r>
    </w:p>
    <w:p w14:paraId="4C8050EB" w14:textId="77777777" w:rsidR="00962302" w:rsidRPr="005A58F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5A58FC">
        <w:rPr>
          <w:b/>
          <w:color w:val="000080"/>
          <w:sz w:val="32"/>
          <w:szCs w:val="32"/>
        </w:rPr>
        <w:t>Í</w:t>
      </w:r>
      <w:r w:rsidR="00962302" w:rsidRPr="005A58FC">
        <w:rPr>
          <w:b/>
          <w:color w:val="000080"/>
          <w:sz w:val="32"/>
          <w:szCs w:val="32"/>
        </w:rPr>
        <w:t xml:space="preserve">NDICE </w:t>
      </w:r>
      <w:r w:rsidRPr="005A58FC">
        <w:rPr>
          <w:b/>
          <w:color w:val="000080"/>
          <w:sz w:val="32"/>
          <w:szCs w:val="32"/>
        </w:rPr>
        <w:t>GERAL</w:t>
      </w:r>
    </w:p>
    <w:p w14:paraId="71AD24CE" w14:textId="77777777" w:rsidR="00DD71E2" w:rsidRPr="005A58FC" w:rsidRDefault="00962302" w:rsidP="00C21799">
      <w:pPr>
        <w:rPr>
          <w:b/>
          <w:bCs/>
          <w:color w:val="000080"/>
        </w:rPr>
      </w:pPr>
      <w:r w:rsidRPr="005A58FC">
        <w:br w:type="page"/>
      </w:r>
      <w:bookmarkStart w:id="0" w:name="_Hlk502149964"/>
      <w:r w:rsidR="00C21799" w:rsidRPr="005A58FC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1A69E016" w14:textId="77777777" w:rsidR="00485B4C" w:rsidRPr="005A58FC" w:rsidRDefault="00485B4C" w:rsidP="00C21799">
      <w:pPr>
        <w:rPr>
          <w:b/>
          <w:bCs/>
          <w:color w:val="000080"/>
        </w:rPr>
      </w:pPr>
    </w:p>
    <w:p w14:paraId="77BF411D" w14:textId="77777777" w:rsidR="00925B47" w:rsidRPr="005A58FC" w:rsidRDefault="00925B47" w:rsidP="00925B47">
      <w:pPr>
        <w:jc w:val="center"/>
        <w:rPr>
          <w:b/>
          <w:color w:val="000080"/>
        </w:rPr>
      </w:pPr>
      <w:r w:rsidRPr="005A58FC">
        <w:rPr>
          <w:b/>
          <w:color w:val="000080"/>
        </w:rPr>
        <w:t>ÍNDICE GERAL</w:t>
      </w:r>
    </w:p>
    <w:p w14:paraId="7F31E58D" w14:textId="77777777" w:rsidR="00925B47" w:rsidRPr="005A58FC" w:rsidRDefault="00925B47" w:rsidP="00925B47">
      <w:pPr>
        <w:jc w:val="center"/>
        <w:rPr>
          <w:b/>
          <w:color w:val="000080"/>
        </w:rPr>
      </w:pPr>
      <w:r w:rsidRPr="005A58FC"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5A58FC" w14:paraId="39F9FB64" w14:textId="77777777" w:rsidTr="005A58FC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8404158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5A58F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14178ED5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A58F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66CF4E41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5A58F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5A58FC" w14:paraId="1D455130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62DF4C2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ESG009-1-PRM-DIA-V01-R01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C13909D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01 – V01 – 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59FC495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24/04/2018</w:t>
            </w:r>
          </w:p>
        </w:tc>
      </w:tr>
      <w:tr w:rsidR="00925B47" w:rsidRPr="005A58FC" w14:paraId="1EA79F84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74855BD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ESG009-1-PRM-TOP-V02-R01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D0DE915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01 – V02 – 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9B3B807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24/04/2018</w:t>
            </w:r>
          </w:p>
        </w:tc>
      </w:tr>
    </w:tbl>
    <w:p w14:paraId="1F9F3C8F" w14:textId="77777777" w:rsidR="00925B47" w:rsidRPr="005A58FC" w:rsidRDefault="00925B47" w:rsidP="00925B47">
      <w:pPr>
        <w:pStyle w:val="PargrafodaLista"/>
      </w:pPr>
    </w:p>
    <w:p w14:paraId="3AE2F6DE" w14:textId="77777777" w:rsidR="00925B47" w:rsidRPr="005A58FC" w:rsidRDefault="00925B47" w:rsidP="00925B47">
      <w:pPr>
        <w:jc w:val="center"/>
        <w:rPr>
          <w:b/>
          <w:color w:val="000080"/>
        </w:rPr>
      </w:pPr>
      <w:r w:rsidRPr="005A58FC"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5A58FC" w14:paraId="6069002E" w14:textId="77777777" w:rsidTr="005A58FC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0256FFA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A58F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27458EAE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A58F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327F8047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5A58F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5A58FC" w14:paraId="2AB42881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738BD21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6BC5B5B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30966A8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2DBB7C6F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C829ECC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ESG009-2-PRM-ELE-V02-R00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A12F252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E6F114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6C823BB3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CA184F2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ESG009-2-PRM-EST-V03-R00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B75EA7E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5B1AE8D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6F934328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B39321E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C449EE9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F912DB5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076B76A7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F843D87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F3968BF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8740EE0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33DF4E93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0B39EE3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5E34979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B868D16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77A1DE84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8D61F1E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97480D6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57F81C3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tr w:rsidR="00925B47" w:rsidRPr="005A58FC" w14:paraId="101DC025" w14:textId="77777777" w:rsidTr="005A58FC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7E27580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5C2799A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0BFFB6F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15/06/2018</w:t>
            </w:r>
          </w:p>
        </w:tc>
      </w:tr>
      <w:bookmarkEnd w:id="1"/>
    </w:tbl>
    <w:p w14:paraId="606117CB" w14:textId="77777777" w:rsidR="00925B47" w:rsidRPr="005A58FC" w:rsidRDefault="00925B47" w:rsidP="00925B47">
      <w:r w:rsidRPr="005A58FC">
        <w:br w:type="page"/>
      </w:r>
    </w:p>
    <w:p w14:paraId="738C9A29" w14:textId="77777777" w:rsidR="001242A5" w:rsidRPr="005A58FC" w:rsidRDefault="001242A5" w:rsidP="00925B47">
      <w:pPr>
        <w:jc w:val="center"/>
        <w:rPr>
          <w:b/>
          <w:color w:val="000080"/>
        </w:rPr>
      </w:pPr>
    </w:p>
    <w:p w14:paraId="07DAA41C" w14:textId="744AC5A1" w:rsidR="00925B47" w:rsidRPr="005A58FC" w:rsidRDefault="00925B47" w:rsidP="00925B47">
      <w:pPr>
        <w:jc w:val="center"/>
        <w:rPr>
          <w:b/>
          <w:color w:val="000080"/>
        </w:rPr>
      </w:pPr>
      <w:r w:rsidRPr="005A58FC">
        <w:rPr>
          <w:b/>
          <w:color w:val="000080"/>
        </w:rPr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5A58FC" w14:paraId="25B54D81" w14:textId="77777777" w:rsidTr="005A58FC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9D68615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A58FC">
              <w:rPr>
                <w:b/>
                <w:color w:val="FFFFFF"/>
                <w:sz w:val="18"/>
                <w:szCs w:val="18"/>
              </w:rPr>
              <w:t xml:space="preserve"> 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5E2D182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A58F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98C480F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5A58F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5A58FC" w14:paraId="4D3C8342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76B107A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163DE28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01 – 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4E631A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3FFF9502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5845844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13AE1A6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02 -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AEF78F2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2248B404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04574D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095FC32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03 -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F8A7C4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21FC4C58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A2ECA11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00AD0BE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04 -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9F6F405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3836212E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098E5A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ESG009-2-PRM-ORC-V05-R00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4A71059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05 -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82B17A0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103B3B75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A3A334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3B8ABEE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06 -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EA8791E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39D88AF7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64BCE3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AF31F2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07 -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61BF6D1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5E18199E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357F3CE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0310A04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08 – 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5A0FAD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2A692575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D9B9DF6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607BEDC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09 - Relatório de Estudos Topográficos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231C540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2ED35AA4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ECEC0FD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CCE6852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10 -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5851DC2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22220D69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D492422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9FC3564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Etapa 02 – Volume 11 – Relatório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B994612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  <w:tr w:rsidR="00925B47" w:rsidRPr="005A58FC" w14:paraId="52046E9D" w14:textId="77777777" w:rsidTr="005A58FC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694C11" w14:textId="77777777" w:rsidR="00925B47" w:rsidRPr="005A58FC" w:rsidRDefault="00925B47" w:rsidP="005A58FC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>ESG009-2-PRM-VEF-V12-R00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597D043" w14:textId="77777777" w:rsidR="00925B47" w:rsidRPr="005A58FC" w:rsidRDefault="00925B47" w:rsidP="005A58FC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 w:rsidRPr="005A58FC">
              <w:rPr>
                <w:sz w:val="18"/>
                <w:szCs w:val="18"/>
              </w:rPr>
              <w:t xml:space="preserve">Etapa 02 – Volume 12 – Viabilidade Econômica e Financeira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C1D7AFF" w14:textId="77777777" w:rsidR="00925B47" w:rsidRPr="005A58FC" w:rsidRDefault="00925B47" w:rsidP="005A58FC">
            <w:pPr>
              <w:jc w:val="center"/>
            </w:pPr>
            <w:r w:rsidRPr="005A58FC">
              <w:rPr>
                <w:sz w:val="18"/>
                <w:szCs w:val="18"/>
              </w:rPr>
              <w:t>16/07/2018</w:t>
            </w:r>
          </w:p>
        </w:tc>
      </w:tr>
    </w:tbl>
    <w:p w14:paraId="0F145F0B" w14:textId="77777777" w:rsidR="00925B47" w:rsidRPr="005A58FC" w:rsidRDefault="00925B47" w:rsidP="00925B47">
      <w:pPr>
        <w:jc w:val="center"/>
      </w:pPr>
    </w:p>
    <w:p w14:paraId="2BB97AFF" w14:textId="77777777" w:rsidR="00DD71E2" w:rsidRPr="005A58FC" w:rsidRDefault="00DD71E2" w:rsidP="00DD71E2">
      <w:pPr>
        <w:pStyle w:val="rosto"/>
        <w:rPr>
          <w14:shadow w14:blurRad="0" w14:dist="0" w14:dir="0" w14:sx="0" w14:sy="0" w14:kx="0" w14:ky="0" w14:algn="none">
            <w14:srgbClr w14:val="000000"/>
          </w14:shadow>
        </w:rPr>
      </w:pPr>
    </w:p>
    <w:p w14:paraId="05B04389" w14:textId="77777777" w:rsidR="00DD71E2" w:rsidRPr="005A58FC" w:rsidRDefault="00DD71E2" w:rsidP="00DD71E2">
      <w:pPr>
        <w:pStyle w:val="Rostosemindice"/>
        <w:rPr>
          <w14:shadow w14:blurRad="0" w14:dist="0" w14:dir="0" w14:sx="0" w14:sy="0" w14:kx="0" w14:ky="0" w14:algn="none">
            <w14:srgbClr w14:val="000000"/>
          </w14:shadow>
        </w:rPr>
      </w:pPr>
      <w:r w:rsidRPr="005A58FC">
        <w:rPr>
          <w14:shadow w14:blurRad="0" w14:dist="0" w14:dir="0" w14:sx="0" w14:sy="0" w14:kx="0" w14:ky="0" w14:algn="none">
            <w14:srgbClr w14:val="000000"/>
          </w14:shadow>
        </w:rPr>
        <w:t>SUMÁRIO EXECUTIVO</w:t>
      </w:r>
    </w:p>
    <w:p w14:paraId="10A069E0" w14:textId="77777777" w:rsidR="001242A5" w:rsidRPr="005A58FC" w:rsidRDefault="00DD71E2" w:rsidP="00C21799">
      <w:r w:rsidRPr="005A58FC">
        <w:br w:type="page"/>
      </w:r>
    </w:p>
    <w:p w14:paraId="2E5481CC" w14:textId="77777777" w:rsidR="001242A5" w:rsidRPr="005A58FC" w:rsidRDefault="001242A5" w:rsidP="00C21799">
      <w:pPr>
        <w:rPr>
          <w:b/>
          <w:bCs/>
          <w:color w:val="000080"/>
        </w:rPr>
      </w:pPr>
    </w:p>
    <w:p w14:paraId="561B8967" w14:textId="750A7C6E" w:rsidR="00DD71E2" w:rsidRPr="005A58FC" w:rsidRDefault="00C21799" w:rsidP="00C21799">
      <w:pPr>
        <w:rPr>
          <w:b/>
          <w:bCs/>
          <w:color w:val="000080"/>
        </w:rPr>
      </w:pPr>
      <w:r w:rsidRPr="005A58FC">
        <w:rPr>
          <w:b/>
          <w:bCs/>
          <w:color w:val="000080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79731BD1" w14:textId="77777777" w:rsidR="00BF4E7C" w:rsidRPr="005A58FC" w:rsidRDefault="00BF4E7C" w:rsidP="00C21799">
      <w:pPr>
        <w:rPr>
          <w:b/>
          <w:bCs/>
          <w:color w:val="000080"/>
        </w:rPr>
      </w:pPr>
    </w:p>
    <w:p w14:paraId="4FFF143D" w14:textId="6AFCCA53" w:rsidR="00211C9E" w:rsidRPr="005A58FC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ETAPA </w:t>
      </w:r>
      <w:r w:rsidR="00D715FB" w:rsidRPr="005A58FC">
        <w:rPr>
          <w:rFonts w:cs="Arial"/>
          <w:b/>
          <w:color w:val="000080"/>
          <w:sz w:val="28"/>
          <w:szCs w:val="32"/>
        </w:rPr>
        <w:t>2</w:t>
      </w:r>
      <w:r w:rsidRPr="005A58FC">
        <w:rPr>
          <w:rFonts w:cs="Arial"/>
          <w:b/>
          <w:color w:val="000080"/>
          <w:sz w:val="28"/>
          <w:szCs w:val="32"/>
        </w:rPr>
        <w:t xml:space="preserve"> – </w:t>
      </w:r>
      <w:r w:rsidR="00D715FB" w:rsidRPr="005A58FC">
        <w:rPr>
          <w:rFonts w:cs="Arial"/>
          <w:b/>
          <w:color w:val="000080"/>
          <w:sz w:val="28"/>
          <w:szCs w:val="32"/>
        </w:rPr>
        <w:t>Projeto Básico</w:t>
      </w:r>
      <w:r w:rsidR="001242A5" w:rsidRPr="005A58FC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07B856FC" w14:textId="77777777" w:rsidR="00DD71E2" w:rsidRPr="005A58FC" w:rsidRDefault="00017D0D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RIO DO PIRES</w:t>
      </w:r>
      <w:r w:rsidR="00211C9E" w:rsidRPr="005A58FC">
        <w:rPr>
          <w:rFonts w:cs="Arial"/>
          <w:b/>
          <w:color w:val="000080"/>
          <w:sz w:val="28"/>
          <w:szCs w:val="32"/>
        </w:rPr>
        <w:t>-BA</w:t>
      </w:r>
    </w:p>
    <w:p w14:paraId="45EDA776" w14:textId="77777777" w:rsidR="00211C9E" w:rsidRPr="005A58FC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493E3042" w14:textId="77777777" w:rsidR="00DD71E2" w:rsidRPr="005A58FC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SUMÁRIO EXECUTIVO</w:t>
      </w:r>
    </w:p>
    <w:p w14:paraId="71CE3E5F" w14:textId="77777777" w:rsidR="00DD71E2" w:rsidRPr="005A58FC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508B24C9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01 – Resumo do Projeto</w:t>
      </w:r>
    </w:p>
    <w:p w14:paraId="050F0A2A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02 - Projetos Hidráulico, Arquitetônico e Civil</w:t>
      </w:r>
    </w:p>
    <w:p w14:paraId="2D05AA40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03 - Projeto Elétrico e de Automação</w:t>
      </w:r>
    </w:p>
    <w:p w14:paraId="4D612D8B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04 - Projeto Estrutural</w:t>
      </w:r>
    </w:p>
    <w:p w14:paraId="241D1499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05 - Relação de Materiais, Serviços e Orçamentos</w:t>
      </w:r>
    </w:p>
    <w:p w14:paraId="0AAC0907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06 - Especificações Técnicas</w:t>
      </w:r>
    </w:p>
    <w:p w14:paraId="04E3040C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07 - Avaliação Socioambiental</w:t>
      </w:r>
    </w:p>
    <w:p w14:paraId="141F042C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08 – Manual de Operação e Manutenção</w:t>
      </w:r>
    </w:p>
    <w:p w14:paraId="04EFCE3A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09 - Relatório de Estudos Topográficos e Levantamentos Cadastrais</w:t>
      </w:r>
    </w:p>
    <w:p w14:paraId="7EC72A0F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10 - Relatório de Estudos Geotécnicos e Geológicos</w:t>
      </w:r>
    </w:p>
    <w:p w14:paraId="39A57AFC" w14:textId="77777777" w:rsidR="001242A5" w:rsidRPr="005A58FC" w:rsidRDefault="001242A5" w:rsidP="001242A5">
      <w:pPr>
        <w:rPr>
          <w:b/>
          <w:szCs w:val="24"/>
        </w:rPr>
      </w:pPr>
      <w:r w:rsidRPr="005A58FC">
        <w:rPr>
          <w:b/>
          <w:szCs w:val="24"/>
        </w:rPr>
        <w:t>Volume 11 – Relatório de Desapropriação</w:t>
      </w:r>
    </w:p>
    <w:p w14:paraId="6FD70CBF" w14:textId="77777777" w:rsidR="0076045F" w:rsidRPr="005A58FC" w:rsidRDefault="001242A5" w:rsidP="001242A5">
      <w:r w:rsidRPr="005A58FC">
        <w:rPr>
          <w:b/>
          <w:szCs w:val="24"/>
        </w:rPr>
        <w:t xml:space="preserve">Volume 12 – Viabilidade Econômica e Financeira </w:t>
      </w:r>
      <w:r w:rsidR="00F0422D" w:rsidRPr="005A58FC">
        <w:br w:type="page"/>
      </w:r>
    </w:p>
    <w:p w14:paraId="2BDBE0D9" w14:textId="77777777" w:rsidR="0076045F" w:rsidRPr="005A58FC" w:rsidRDefault="0076045F" w:rsidP="001242A5">
      <w:pPr>
        <w:rPr>
          <w:rFonts w:cs="Arial"/>
          <w:b/>
          <w:color w:val="000080"/>
          <w:sz w:val="28"/>
          <w:szCs w:val="32"/>
        </w:rPr>
      </w:pPr>
    </w:p>
    <w:p w14:paraId="0A76A74B" w14:textId="2810E988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Equipe Técnica</w:t>
      </w:r>
    </w:p>
    <w:p w14:paraId="04FC9B6D" w14:textId="77777777" w:rsidR="001242A5" w:rsidRPr="005A58FC" w:rsidRDefault="001242A5" w:rsidP="001242A5">
      <w:pPr>
        <w:pStyle w:val="PargrafodaLista"/>
        <w:rPr>
          <w:rFonts w:cs="Arial"/>
        </w:rPr>
      </w:pPr>
    </w:p>
    <w:p w14:paraId="69E35A65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520FBE90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Engenheiro Agrimensor – Mestre em Engenharia Urbana</w:t>
      </w:r>
    </w:p>
    <w:p w14:paraId="410E8D67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Coordenador do Projeto</w:t>
      </w:r>
    </w:p>
    <w:p w14:paraId="66538241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CREA-SP: 0601452451</w:t>
      </w:r>
    </w:p>
    <w:p w14:paraId="2CB8EFA6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DCE8CB2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Caio Villafanha Negro</w:t>
      </w:r>
    </w:p>
    <w:p w14:paraId="07F856E5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Engenheiro Ambiental</w:t>
      </w:r>
    </w:p>
    <w:p w14:paraId="5D2A3494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CREA-SP: 505060456867</w:t>
      </w:r>
    </w:p>
    <w:p w14:paraId="3730041B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81A60B1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36FC3AD2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Engenheiro Civil</w:t>
      </w:r>
    </w:p>
    <w:p w14:paraId="05695FF0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CREA-SP: 505060456867</w:t>
      </w:r>
    </w:p>
    <w:p w14:paraId="36921EE7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EB85DE9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Tauaf</w:t>
      </w:r>
      <w:proofErr w:type="spellEnd"/>
      <w:r w:rsidRPr="005A58FC"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21F76CE4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Engenheiro Químico</w:t>
      </w:r>
    </w:p>
    <w:p w14:paraId="2C1937FA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 xml:space="preserve">CREA-SP: </w:t>
      </w:r>
      <w:bookmarkStart w:id="2" w:name="_Hlk479862427"/>
      <w:r w:rsidRPr="005A58FC">
        <w:rPr>
          <w:rFonts w:cs="Arial"/>
          <w:sz w:val="22"/>
        </w:rPr>
        <w:t>0601086968/D</w:t>
      </w:r>
    </w:p>
    <w:p w14:paraId="5E8540CB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391396D2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Adriano Magno Rabello</w:t>
      </w:r>
    </w:p>
    <w:p w14:paraId="3F8DBF6B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Engenheiro Eletricista - Eletrônica</w:t>
      </w:r>
    </w:p>
    <w:p w14:paraId="3BF55080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CREA-SP: 5069015167</w:t>
      </w:r>
    </w:p>
    <w:bookmarkEnd w:id="2"/>
    <w:p w14:paraId="4D1E162A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6453708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785CE55A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Desenhista Projetista</w:t>
      </w:r>
    </w:p>
    <w:p w14:paraId="1ED7976C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FD8C919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5A58FC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4AA7AD22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Desenhista Projetista</w:t>
      </w:r>
    </w:p>
    <w:p w14:paraId="1DA9BE28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3F0BEFA" w14:textId="77777777" w:rsidR="001242A5" w:rsidRPr="005A58FC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5A58FC">
        <w:rPr>
          <w:rFonts w:cs="Arial"/>
          <w:b/>
          <w:color w:val="000080"/>
          <w:sz w:val="28"/>
          <w:szCs w:val="32"/>
        </w:rPr>
        <w:t>Mariana Araújo Nogueira</w:t>
      </w:r>
    </w:p>
    <w:p w14:paraId="15DB4A60" w14:textId="77777777" w:rsidR="001242A5" w:rsidRPr="005A58FC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5A58FC">
        <w:rPr>
          <w:rFonts w:cs="Arial"/>
          <w:sz w:val="22"/>
        </w:rPr>
        <w:t>Auxiliar Técnica em Engenharia Civil</w:t>
      </w:r>
    </w:p>
    <w:p w14:paraId="30AAEDEB" w14:textId="7790D635" w:rsidR="00DD71E2" w:rsidRPr="005A58FC" w:rsidRDefault="00211C9E" w:rsidP="001242A5">
      <w:r w:rsidRPr="005A58FC">
        <w:rPr>
          <w:b/>
          <w:sz w:val="28"/>
          <w:szCs w:val="24"/>
        </w:rPr>
        <w:br w:type="page"/>
      </w:r>
    </w:p>
    <w:p w14:paraId="3E01867F" w14:textId="77777777" w:rsidR="001242A5" w:rsidRPr="005A58FC" w:rsidRDefault="001242A5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287610BC" w14:textId="18C0F847" w:rsidR="00DD71E2" w:rsidRPr="005A58F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5A58FC">
        <w:rPr>
          <w:b/>
          <w:color w:val="000080"/>
          <w:sz w:val="32"/>
          <w:szCs w:val="32"/>
        </w:rPr>
        <w:t>ÍNDICE</w:t>
      </w:r>
    </w:p>
    <w:p w14:paraId="546CD742" w14:textId="77777777" w:rsidR="00DD71E2" w:rsidRPr="005A58FC" w:rsidRDefault="00DD71E2" w:rsidP="00DD71E2">
      <w:pPr>
        <w:jc w:val="center"/>
      </w:pPr>
    </w:p>
    <w:p w14:paraId="6E8AEC72" w14:textId="77777777" w:rsidR="00211C9E" w:rsidRPr="005A58FC" w:rsidRDefault="00211C9E" w:rsidP="00211C9E">
      <w:pPr>
        <w:rPr>
          <w:b/>
          <w:bCs/>
          <w:color w:val="000080"/>
        </w:rPr>
      </w:pPr>
      <w:r w:rsidRPr="005A58FC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629DB9B6" w14:textId="3AAB1319" w:rsidR="00211C9E" w:rsidRPr="005A58F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5A58FC">
        <w:rPr>
          <w:rFonts w:cs="Arial"/>
          <w:b/>
          <w:color w:val="000080"/>
          <w:szCs w:val="32"/>
        </w:rPr>
        <w:t xml:space="preserve">ETAPA </w:t>
      </w:r>
      <w:r w:rsidR="00310BB7" w:rsidRPr="005A58FC">
        <w:rPr>
          <w:rFonts w:cs="Arial"/>
          <w:b/>
          <w:color w:val="000080"/>
          <w:szCs w:val="32"/>
        </w:rPr>
        <w:t>02</w:t>
      </w:r>
      <w:r w:rsidRPr="005A58FC">
        <w:rPr>
          <w:rFonts w:cs="Arial"/>
          <w:b/>
          <w:color w:val="000080"/>
          <w:szCs w:val="32"/>
        </w:rPr>
        <w:t xml:space="preserve"> – </w:t>
      </w:r>
      <w:r w:rsidR="00310BB7" w:rsidRPr="005A58FC">
        <w:rPr>
          <w:rFonts w:cs="Arial"/>
          <w:b/>
          <w:color w:val="000080"/>
          <w:szCs w:val="32"/>
        </w:rPr>
        <w:t>Projeto Básico</w:t>
      </w:r>
      <w:r w:rsidR="001242A5" w:rsidRPr="005A58FC">
        <w:rPr>
          <w:rFonts w:cs="Arial"/>
          <w:b/>
          <w:color w:val="000080"/>
          <w:szCs w:val="32"/>
        </w:rPr>
        <w:t xml:space="preserve"> de Engenharia</w:t>
      </w:r>
    </w:p>
    <w:p w14:paraId="57EA7553" w14:textId="09F24475" w:rsidR="00BF4E7C" w:rsidRPr="005A58F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5A58FC">
        <w:rPr>
          <w:rFonts w:cs="Arial"/>
          <w:b/>
          <w:color w:val="000080"/>
          <w:szCs w:val="32"/>
        </w:rPr>
        <w:t xml:space="preserve">Volume </w:t>
      </w:r>
      <w:r w:rsidR="00FF221A" w:rsidRPr="005A58FC">
        <w:rPr>
          <w:rFonts w:cs="Arial"/>
          <w:b/>
          <w:color w:val="000080"/>
          <w:szCs w:val="32"/>
        </w:rPr>
        <w:t>1</w:t>
      </w:r>
      <w:r w:rsidR="003F15A9" w:rsidRPr="005A58FC">
        <w:rPr>
          <w:rFonts w:cs="Arial"/>
          <w:b/>
          <w:color w:val="000080"/>
          <w:szCs w:val="32"/>
        </w:rPr>
        <w:t>2</w:t>
      </w:r>
      <w:r w:rsidR="000A04CE" w:rsidRPr="005A58FC">
        <w:rPr>
          <w:rFonts w:cs="Arial"/>
          <w:b/>
          <w:color w:val="000080"/>
          <w:szCs w:val="32"/>
        </w:rPr>
        <w:t xml:space="preserve"> </w:t>
      </w:r>
      <w:r w:rsidRPr="005A58FC">
        <w:rPr>
          <w:rFonts w:cs="Arial"/>
          <w:b/>
          <w:color w:val="000080"/>
          <w:szCs w:val="32"/>
        </w:rPr>
        <w:t>–</w:t>
      </w:r>
      <w:r w:rsidR="00310BB7" w:rsidRPr="005A58FC">
        <w:rPr>
          <w:rFonts w:cs="Arial"/>
          <w:b/>
          <w:color w:val="000080"/>
          <w:szCs w:val="32"/>
        </w:rPr>
        <w:t xml:space="preserve"> </w:t>
      </w:r>
      <w:r w:rsidR="003F15A9" w:rsidRPr="005A58FC">
        <w:rPr>
          <w:rFonts w:cs="Arial"/>
          <w:b/>
          <w:color w:val="000080"/>
          <w:szCs w:val="32"/>
        </w:rPr>
        <w:t>Viabilidade Econômica e Financeira</w:t>
      </w:r>
    </w:p>
    <w:p w14:paraId="58A3D4CE" w14:textId="77777777" w:rsidR="00211C9E" w:rsidRPr="005A58FC" w:rsidRDefault="00017D0D" w:rsidP="00211C9E">
      <w:pPr>
        <w:jc w:val="center"/>
        <w:rPr>
          <w:rFonts w:cs="Arial"/>
          <w:b/>
          <w:color w:val="000080"/>
          <w:szCs w:val="32"/>
        </w:rPr>
      </w:pPr>
      <w:r w:rsidRPr="005A58FC">
        <w:rPr>
          <w:rFonts w:cs="Arial"/>
          <w:b/>
          <w:color w:val="000080"/>
          <w:szCs w:val="32"/>
        </w:rPr>
        <w:t>RIO DO PIRES</w:t>
      </w:r>
      <w:r w:rsidR="00211C9E" w:rsidRPr="005A58FC">
        <w:rPr>
          <w:rFonts w:cs="Arial"/>
          <w:b/>
          <w:color w:val="000080"/>
          <w:szCs w:val="32"/>
        </w:rPr>
        <w:t>-BA</w:t>
      </w:r>
    </w:p>
    <w:p w14:paraId="2027D301" w14:textId="77777777" w:rsidR="00211C9E" w:rsidRPr="005A58FC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32D6A3FB" w14:textId="77777777" w:rsidR="00DD71E2" w:rsidRPr="005A58FC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5A58FC">
        <w:rPr>
          <w:rFonts w:cs="Arial"/>
          <w:b/>
          <w:color w:val="000080"/>
          <w:sz w:val="32"/>
          <w:szCs w:val="32"/>
        </w:rPr>
        <w:t>ÍNDICE</w:t>
      </w:r>
    </w:p>
    <w:p w14:paraId="6F5DAD1F" w14:textId="77777777" w:rsidR="004D5872" w:rsidRPr="005A58F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bookmarkStart w:id="3" w:name="_GoBack"/>
    <w:bookmarkEnd w:id="3"/>
    <w:p w14:paraId="1BCDE756" w14:textId="71EE5E6D" w:rsidR="003434FB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A58FC">
        <w:fldChar w:fldCharType="begin"/>
      </w:r>
      <w:r w:rsidRPr="005A58FC">
        <w:instrText xml:space="preserve"> TOC \o "1-3" \h \z \u </w:instrText>
      </w:r>
      <w:r w:rsidRPr="005A58FC">
        <w:fldChar w:fldCharType="separate"/>
      </w:r>
      <w:hyperlink w:anchor="_Toc3303575" w:history="1">
        <w:r w:rsidR="003434FB" w:rsidRPr="003C0B10">
          <w:rPr>
            <w:rStyle w:val="Hyperlink"/>
            <w:noProof/>
          </w:rPr>
          <w:t>APRESENTAÇÃO</w:t>
        </w:r>
        <w:r w:rsidR="003434FB">
          <w:rPr>
            <w:noProof/>
            <w:webHidden/>
          </w:rPr>
          <w:tab/>
        </w:r>
        <w:r w:rsidR="003434FB">
          <w:rPr>
            <w:noProof/>
            <w:webHidden/>
          </w:rPr>
          <w:fldChar w:fldCharType="begin"/>
        </w:r>
        <w:r w:rsidR="003434FB">
          <w:rPr>
            <w:noProof/>
            <w:webHidden/>
          </w:rPr>
          <w:instrText xml:space="preserve"> PAGEREF _Toc3303575 \h </w:instrText>
        </w:r>
        <w:r w:rsidR="003434FB">
          <w:rPr>
            <w:noProof/>
            <w:webHidden/>
          </w:rPr>
        </w:r>
        <w:r w:rsidR="003434FB">
          <w:rPr>
            <w:noProof/>
            <w:webHidden/>
          </w:rPr>
          <w:fldChar w:fldCharType="separate"/>
        </w:r>
        <w:r w:rsidR="003434FB">
          <w:rPr>
            <w:noProof/>
            <w:webHidden/>
          </w:rPr>
          <w:t>13</w:t>
        </w:r>
        <w:r w:rsidR="003434FB">
          <w:rPr>
            <w:noProof/>
            <w:webHidden/>
          </w:rPr>
          <w:fldChar w:fldCharType="end"/>
        </w:r>
      </w:hyperlink>
    </w:p>
    <w:p w14:paraId="45309400" w14:textId="78754D7B" w:rsidR="003434FB" w:rsidRDefault="003434FB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76" w:history="1">
        <w:r w:rsidRPr="003C0B10">
          <w:rPr>
            <w:rStyle w:val="Hyperlink"/>
            <w:noProof/>
          </w:rPr>
          <w:t>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3AAA1F5" w14:textId="171B20B7" w:rsidR="003434FB" w:rsidRDefault="003434FB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77" w:history="1">
        <w:r w:rsidRPr="003C0B10">
          <w:rPr>
            <w:rStyle w:val="Hyperlink"/>
            <w:noProof/>
          </w:rPr>
          <w:t>2 ESTUDO DE VIABILIDADE COM INVESTIMENTOS INICIAIS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4142BA9" w14:textId="62F48648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578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</w:t>
        </w:r>
        <w:r w:rsidRPr="003C0B10">
          <w:rPr>
            <w:rStyle w:val="Hyperlink"/>
          </w:rPr>
          <w:t xml:space="preserve"> Critérios e Fundamentação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4DBF5BE" w14:textId="263DFE05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79" w:history="1">
        <w:r w:rsidRPr="003C0B10">
          <w:rPr>
            <w:rStyle w:val="Hyperlink"/>
            <w:noProof/>
          </w:rPr>
          <w:t>2.1.1 Horizontes de Avaliação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56F63E6" w14:textId="315DCAA6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0" w:history="1">
        <w:r w:rsidRPr="003C0B10">
          <w:rPr>
            <w:rStyle w:val="Hyperlink"/>
            <w:noProof/>
          </w:rPr>
          <w:t>2.1.2 Taxa de Desconto Anual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D583B48" w14:textId="7DC9F215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581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</w:t>
        </w:r>
        <w:r w:rsidRPr="003C0B10">
          <w:rPr>
            <w:rStyle w:val="Hyperlink"/>
          </w:rPr>
          <w:t xml:space="preserve"> Custos das Obras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1CE712FF" w14:textId="0E44F199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2" w:history="1">
        <w:r w:rsidRPr="003C0B10">
          <w:rPr>
            <w:rStyle w:val="Hyperlink"/>
            <w:noProof/>
          </w:rPr>
          <w:t>2.2.1 Investimento Inicial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7D0924E" w14:textId="6B3B12D7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3" w:history="1">
        <w:r w:rsidRPr="003C0B10">
          <w:rPr>
            <w:rStyle w:val="Hyperlink"/>
            <w:noProof/>
          </w:rPr>
          <w:t>2.2.2 Investimento Complementar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789BA17" w14:textId="12E280DB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584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</w:t>
        </w:r>
        <w:r w:rsidRPr="003C0B10">
          <w:rPr>
            <w:rStyle w:val="Hyperlink"/>
          </w:rPr>
          <w:t xml:space="preserve"> Índices Econômicos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09B4D296" w14:textId="4B34C23E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5" w:history="1">
        <w:r w:rsidRPr="003C0B10">
          <w:rPr>
            <w:rStyle w:val="Hyperlink"/>
            <w:noProof/>
          </w:rPr>
          <w:t>2.3.1 População Anual Servida Equivalente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8FF69E1" w14:textId="262603E7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6" w:history="1">
        <w:r w:rsidRPr="003C0B10">
          <w:rPr>
            <w:rStyle w:val="Hyperlink"/>
            <w:noProof/>
          </w:rPr>
          <w:t>2.3.2 Investimento Per Capita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798DCF13" w14:textId="0BCFDBE2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7" w:history="1">
        <w:r w:rsidRPr="003C0B10">
          <w:rPr>
            <w:rStyle w:val="Hyperlink"/>
            <w:noProof/>
          </w:rPr>
          <w:t>2.3.3 Custo Marginal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04E134C" w14:textId="2B2926C0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88" w:history="1">
        <w:r w:rsidRPr="003C0B10">
          <w:rPr>
            <w:rStyle w:val="Hyperlink"/>
            <w:noProof/>
          </w:rPr>
          <w:t>2.3.4 Mínima Tarifa Média Aceitável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E472D23" w14:textId="705F2CC2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589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</w:t>
        </w:r>
        <w:r w:rsidRPr="003C0B10">
          <w:rPr>
            <w:rStyle w:val="Hyperlink"/>
          </w:rPr>
          <w:t xml:space="preserve"> Resultado do Estudo de Viabilidade Econômica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6B9B9272" w14:textId="2F18834C" w:rsidR="003434FB" w:rsidRDefault="003434FB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0" w:history="1">
        <w:r w:rsidRPr="003C0B10">
          <w:rPr>
            <w:rStyle w:val="Hyperlink"/>
            <w:noProof/>
          </w:rPr>
          <w:t>3 ESTUDO DE VIABILIDADE SEM INVESTIMENTOS INICIAIS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A4E0D7C" w14:textId="47FA8F6F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591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</w:t>
        </w:r>
        <w:r w:rsidRPr="003C0B10">
          <w:rPr>
            <w:rStyle w:val="Hyperlink"/>
          </w:rPr>
          <w:t xml:space="preserve"> Critérios e Fundamentação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2F682172" w14:textId="51FED769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2" w:history="1">
        <w:r w:rsidRPr="003C0B10">
          <w:rPr>
            <w:rStyle w:val="Hyperlink"/>
            <w:noProof/>
          </w:rPr>
          <w:t>3.1.1 Horizontes de Avaliação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48D7CC42" w14:textId="0D6C8E29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3" w:history="1">
        <w:r w:rsidRPr="003C0B10">
          <w:rPr>
            <w:rStyle w:val="Hyperlink"/>
            <w:noProof/>
          </w:rPr>
          <w:t>3.1.2 Taxa de Desconto Anual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9C3E283" w14:textId="0116E394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4" w:history="1">
        <w:r w:rsidRPr="003C0B10">
          <w:rPr>
            <w:rStyle w:val="Hyperlink"/>
            <w:noProof/>
          </w:rPr>
          <w:t>3.1.3 Investimento Complementar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AD56999" w14:textId="2D519528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5" w:history="1">
        <w:r w:rsidRPr="003C0B10">
          <w:rPr>
            <w:rStyle w:val="Hyperlink"/>
            <w:noProof/>
          </w:rPr>
          <w:t>3.1.4 Investimento Inicial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840DA4A" w14:textId="4CDC7AFE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6" w:history="1">
        <w:r w:rsidRPr="003C0B10">
          <w:rPr>
            <w:rStyle w:val="Hyperlink"/>
            <w:noProof/>
          </w:rPr>
          <w:t>3.1.5 Investimento Complementar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B031C34" w14:textId="736F6AD9" w:rsidR="003434FB" w:rsidRDefault="003434FB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7" w:history="1">
        <w:r w:rsidRPr="003C0B10">
          <w:rPr>
            <w:rStyle w:val="Hyperlink"/>
            <w:noProof/>
          </w:rPr>
          <w:t>4 Índices Econômicos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315DD022" w14:textId="1F3EB938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8" w:history="1">
        <w:r w:rsidRPr="003C0B10">
          <w:rPr>
            <w:rStyle w:val="Hyperlink"/>
            <w:noProof/>
          </w:rPr>
          <w:t>4.1.1 População Anual Servida Equivalente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770668A3" w14:textId="6DD7724E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99" w:history="1">
        <w:r w:rsidRPr="003C0B10">
          <w:rPr>
            <w:rStyle w:val="Hyperlink"/>
            <w:noProof/>
          </w:rPr>
          <w:t>4.1.2 Investimento Per Capita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4BE92F93" w14:textId="715378BE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600" w:history="1">
        <w:r w:rsidRPr="003C0B10">
          <w:rPr>
            <w:rStyle w:val="Hyperlink"/>
            <w:noProof/>
          </w:rPr>
          <w:t>4.1.3 Custo Marginal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4BD2E5B4" w14:textId="63A418F3" w:rsidR="003434FB" w:rsidRDefault="003434FB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601" w:history="1">
        <w:r w:rsidRPr="003C0B10">
          <w:rPr>
            <w:rStyle w:val="Hyperlink"/>
            <w:noProof/>
          </w:rPr>
          <w:t>4.1.4 Mínima Tarifa Média Aceitável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74C31948" w14:textId="092FE0AF" w:rsidR="003434FB" w:rsidRDefault="003434FB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3602" w:history="1">
        <w:r w:rsidRPr="003C0B10">
          <w:rPr>
            <w:rStyle w:val="Hyperlink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 w:rsidRPr="003C0B10">
          <w:rPr>
            <w:rStyle w:val="Hyperlink"/>
          </w:rPr>
          <w:t xml:space="preserve"> Resultado do Estudo de Viabilidade Econômica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_Toc3303602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71049000" w14:textId="13FAE91E" w:rsidR="00485B4C" w:rsidRPr="005A58FC" w:rsidRDefault="00CD3EF9">
      <w:pPr>
        <w:rPr>
          <w:b/>
          <w:bCs/>
        </w:rPr>
      </w:pPr>
      <w:r w:rsidRPr="005A58FC">
        <w:rPr>
          <w:sz w:val="20"/>
        </w:rPr>
        <w:fldChar w:fldCharType="end"/>
      </w:r>
    </w:p>
    <w:p w14:paraId="571543D7" w14:textId="77777777" w:rsidR="004D5872" w:rsidRPr="005A58FC" w:rsidRDefault="00834B72" w:rsidP="00834B72">
      <w:pPr>
        <w:jc w:val="center"/>
        <w:rPr>
          <w:b/>
          <w:bCs/>
        </w:rPr>
      </w:pPr>
      <w:r w:rsidRPr="005A58FC">
        <w:rPr>
          <w:b/>
          <w:bCs/>
        </w:rPr>
        <w:br w:type="page"/>
      </w:r>
    </w:p>
    <w:p w14:paraId="65D8620D" w14:textId="77777777" w:rsidR="004D5872" w:rsidRPr="005A58FC" w:rsidRDefault="004D5872" w:rsidP="004D5872">
      <w:pPr>
        <w:pStyle w:val="PargrafodaLista"/>
        <w:ind w:firstLine="0"/>
        <w:jc w:val="center"/>
      </w:pPr>
    </w:p>
    <w:p w14:paraId="3936697C" w14:textId="1B592080" w:rsidR="00334431" w:rsidRPr="005A58FC" w:rsidRDefault="00B55474" w:rsidP="004D5872">
      <w:pPr>
        <w:pStyle w:val="PargrafodaLista"/>
        <w:ind w:firstLine="0"/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>ÍNDICE DE TABELAS</w:t>
      </w:r>
    </w:p>
    <w:p w14:paraId="59105B42" w14:textId="31FEDFB1" w:rsidR="003434FB" w:rsidRDefault="00B55474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3303523" w:history="1">
        <w:r w:rsidR="003434FB" w:rsidRPr="00482DB9">
          <w:rPr>
            <w:rStyle w:val="Hyperlink"/>
            <w:noProof/>
          </w:rPr>
          <w:t>Tabela 1 – Tabela Resumo do Projeto</w:t>
        </w:r>
        <w:r w:rsidR="003434FB">
          <w:rPr>
            <w:noProof/>
            <w:webHidden/>
          </w:rPr>
          <w:tab/>
        </w:r>
        <w:r w:rsidR="003434FB">
          <w:rPr>
            <w:noProof/>
            <w:webHidden/>
          </w:rPr>
          <w:fldChar w:fldCharType="begin"/>
        </w:r>
        <w:r w:rsidR="003434FB">
          <w:rPr>
            <w:noProof/>
            <w:webHidden/>
          </w:rPr>
          <w:instrText xml:space="preserve"> PAGEREF _Toc3303523 \h </w:instrText>
        </w:r>
        <w:r w:rsidR="003434FB">
          <w:rPr>
            <w:noProof/>
            <w:webHidden/>
          </w:rPr>
        </w:r>
        <w:r w:rsidR="003434FB">
          <w:rPr>
            <w:noProof/>
            <w:webHidden/>
          </w:rPr>
          <w:fldChar w:fldCharType="separate"/>
        </w:r>
        <w:r w:rsidR="003434FB">
          <w:rPr>
            <w:noProof/>
            <w:webHidden/>
          </w:rPr>
          <w:t>14</w:t>
        </w:r>
        <w:r w:rsidR="003434FB">
          <w:rPr>
            <w:noProof/>
            <w:webHidden/>
          </w:rPr>
          <w:fldChar w:fldCharType="end"/>
        </w:r>
      </w:hyperlink>
    </w:p>
    <w:p w14:paraId="6389C6AB" w14:textId="6949FC25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4" w:history="1">
        <w:r w:rsidRPr="00482DB9">
          <w:rPr>
            <w:rStyle w:val="Hyperlink"/>
            <w:noProof/>
          </w:rPr>
          <w:t>Tabela 1 - Resumo do investimento inicial do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7978A34" w14:textId="00E67519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5" w:history="1">
        <w:r w:rsidRPr="00482DB9">
          <w:rPr>
            <w:rStyle w:val="Hyperlink"/>
            <w:noProof/>
          </w:rPr>
          <w:t>Tabela 2 - Composição dos custos de manutenção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B9DBEF0" w14:textId="79028D12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6" w:history="1">
        <w:r w:rsidRPr="00482DB9">
          <w:rPr>
            <w:rStyle w:val="Hyperlink"/>
            <w:noProof/>
          </w:rPr>
          <w:t>Tabela 3 - Valores presentes dos custos operacionais incrementais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DB2D30D" w14:textId="1D18DD0A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7" w:history="1">
        <w:r w:rsidRPr="00482DB9">
          <w:rPr>
            <w:rStyle w:val="Hyperlink"/>
            <w:noProof/>
          </w:rPr>
          <w:t>Tabela 4 -</w:t>
        </w:r>
        <w:r w:rsidRPr="00482DB9">
          <w:rPr>
            <w:rStyle w:val="Hyperlink"/>
            <w:rFonts w:cs="Arial"/>
            <w:noProof/>
          </w:rPr>
          <w:t xml:space="preserve"> Valor presente das receitas operacionais indiretas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057A012" w14:textId="0D01EDC9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8" w:history="1">
        <w:r w:rsidRPr="00482DB9">
          <w:rPr>
            <w:rStyle w:val="Hyperlink"/>
            <w:noProof/>
          </w:rPr>
          <w:t>Tabela 5 - Valor presente do custo total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CA4A03D" w14:textId="570A863B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29" w:history="1">
        <w:r w:rsidRPr="00482DB9">
          <w:rPr>
            <w:rStyle w:val="Hyperlink"/>
            <w:noProof/>
          </w:rPr>
          <w:t>Tabela 6 - Custo do abastecimento de água para diferentes faixas de consumo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2A42BDC" w14:textId="1332FD09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0" w:history="1">
        <w:r w:rsidRPr="00482DB9">
          <w:rPr>
            <w:rStyle w:val="Hyperlink"/>
            <w:noProof/>
          </w:rPr>
          <w:t>Tabela 7 - Valor presente dos custos de implantação e investimentos complementares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F337FBF" w14:textId="704F72E9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1" w:history="1">
        <w:r w:rsidRPr="00482DB9">
          <w:rPr>
            <w:rStyle w:val="Hyperlink"/>
            <w:noProof/>
          </w:rPr>
          <w:t>Tabela 8 - Resumo do investimento inicial do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5B8A0A7" w14:textId="74014E42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2" w:history="1">
        <w:r w:rsidRPr="00482DB9">
          <w:rPr>
            <w:rStyle w:val="Hyperlink"/>
            <w:noProof/>
          </w:rPr>
          <w:t>Tabela 9 - Composição dos custos de manutenção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6F7C71D" w14:textId="6375CC4A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3" w:history="1">
        <w:r w:rsidRPr="00482DB9">
          <w:rPr>
            <w:rStyle w:val="Hyperlink"/>
            <w:noProof/>
          </w:rPr>
          <w:t>Tabela 10 - Valores presentes dos custos operacionais incrementais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A9E6FF6" w14:textId="332161CB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4" w:history="1">
        <w:r w:rsidRPr="00482DB9">
          <w:rPr>
            <w:rStyle w:val="Hyperlink"/>
            <w:noProof/>
          </w:rPr>
          <w:t>Tabela 11 - Valor presente das receitas operacionais indiretas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B3A14B2" w14:textId="79D62C3C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5" w:history="1">
        <w:r w:rsidRPr="00482DB9">
          <w:rPr>
            <w:rStyle w:val="Hyperlink"/>
            <w:noProof/>
          </w:rPr>
          <w:t>Tabela 12- Valor presente do custo total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E38D2D2" w14:textId="22C9EE50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6" w:history="1">
        <w:r w:rsidRPr="00482DB9">
          <w:rPr>
            <w:rStyle w:val="Hyperlink"/>
            <w:noProof/>
          </w:rPr>
          <w:t>Tabela 13 - Custo do abastecimento de água para diferentes faixas de consumo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4FC9A54" w14:textId="0AAC2834" w:rsidR="003434FB" w:rsidRDefault="003434FB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3537" w:history="1">
        <w:r w:rsidRPr="00482DB9">
          <w:rPr>
            <w:rStyle w:val="Hyperlink"/>
            <w:noProof/>
          </w:rPr>
          <w:t>Tabela 14 - Valor presente dos custos de implantação e investimentos complementares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_Toc3303537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C9FDDCC" w14:textId="058BA39C" w:rsidR="003434FB" w:rsidRDefault="00B55474" w:rsidP="003434FB">
      <w:pPr>
        <w:pStyle w:val="Ttulo1"/>
        <w:numPr>
          <w:ilvl w:val="0"/>
          <w:numId w:val="0"/>
        </w:numPr>
        <w:ind w:left="432" w:hanging="432"/>
      </w:pPr>
      <w:r>
        <w:fldChar w:fldCharType="end"/>
      </w:r>
      <w:r w:rsidR="00334431" w:rsidRPr="005A58FC">
        <w:br w:type="page"/>
      </w:r>
      <w:bookmarkStart w:id="4" w:name="_Toc534281520"/>
      <w:bookmarkStart w:id="5" w:name="_Toc3303575"/>
      <w:r w:rsidR="003434FB">
        <w:rPr>
          <w:b w:val="0"/>
        </w:rPr>
        <w:lastRenderedPageBreak/>
        <w:t>APRESENTAÇÃO</w:t>
      </w:r>
      <w:bookmarkEnd w:id="4"/>
      <w:bookmarkEnd w:id="5"/>
    </w:p>
    <w:p w14:paraId="1C0CD578" w14:textId="77777777" w:rsidR="003434FB" w:rsidRDefault="003434FB" w:rsidP="003434FB"/>
    <w:p w14:paraId="336627E6" w14:textId="77777777" w:rsidR="003434FB" w:rsidRDefault="003434FB" w:rsidP="003434FB">
      <w:pPr>
        <w:pStyle w:val="PargrafodaLista"/>
      </w:pPr>
      <w:r>
        <w:t xml:space="preserve">Verificado os problemas de saneamento existentes nos municípios de Paramirim e Rio do Pires, no estado da Bahia, após a não conclusão das obras do sistema de esgotamento sanitário, a </w:t>
      </w:r>
      <w:r>
        <w:rPr>
          <w:b/>
        </w:rPr>
        <w:t>CODEVASF</w:t>
      </w:r>
      <w:r>
        <w:t xml:space="preserve"> – Companhia de Desenvolvimento dos Vales do São Francisco e do Parnaíba, empresa pública vinculada ao Ministério da Integração Nacional, realizou licitação para elaboração de projeto básico de engenharia com o objetivo de verificar, avaliar, retificar, adequar e complementar os serviços de ampliação e/ou implantação de unidades integrantes dos sistemas de esgotamento sanitário dos dois municípios, compreendendo: redes coletoras, estações elevatórias, linhas de recalque, estações de tratamento e emissários, incluindo instalações elétricas e hidráulicas, estruturas em concreto, projetos urbanísticos e de drenagem e respectivas avaliações ambientais dos sistemas a serem implantados.</w:t>
      </w:r>
    </w:p>
    <w:p w14:paraId="71156B15" w14:textId="77777777" w:rsidR="003434FB" w:rsidRDefault="003434FB" w:rsidP="003434FB">
      <w:pPr>
        <w:pStyle w:val="PargrafodaLista"/>
      </w:pPr>
      <w:r>
        <w:t>Em prosseguimento ao processo licitatório, os serviços foram conferidos à empresa FESTI &amp; FESTI CONSULTORIA E PLANEJAMENTO LTDA. EPP. Os principais dados e informações que caracterizaram o contrato são:</w:t>
      </w:r>
    </w:p>
    <w:p w14:paraId="5DB9FE3C" w14:textId="77777777" w:rsidR="003434FB" w:rsidRDefault="003434FB" w:rsidP="003434FB">
      <w:pPr>
        <w:pStyle w:val="PargrafodaLista"/>
        <w:rPr>
          <w:rFonts w:cs="Arial"/>
          <w:sz w:val="22"/>
          <w:szCs w:val="22"/>
        </w:rPr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Tipo/Identificação da Licitação: </w:t>
      </w:r>
      <w:r>
        <w:rPr>
          <w:rFonts w:cs="Arial"/>
          <w:b/>
          <w:sz w:val="22"/>
          <w:szCs w:val="22"/>
        </w:rPr>
        <w:t>RDC – ELETRÔNICO / EDITAL Nº 9/2017</w:t>
      </w:r>
    </w:p>
    <w:p w14:paraId="435B3C82" w14:textId="77777777" w:rsidR="003434FB" w:rsidRDefault="003434FB" w:rsidP="003434FB">
      <w:pPr>
        <w:pStyle w:val="PargrafodaLista"/>
        <w:rPr>
          <w:b/>
        </w:rPr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Data da Licitação: </w:t>
      </w:r>
      <w:r>
        <w:rPr>
          <w:b/>
        </w:rPr>
        <w:t>11/07/2017;</w:t>
      </w:r>
    </w:p>
    <w:p w14:paraId="1E2D129B" w14:textId="77777777" w:rsidR="003434FB" w:rsidRDefault="003434FB" w:rsidP="003434FB">
      <w:pPr>
        <w:pStyle w:val="PargrafodaLista"/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Processo Nº: </w:t>
      </w:r>
      <w:r>
        <w:rPr>
          <w:b/>
        </w:rPr>
        <w:t>59500.000331/2017-16;</w:t>
      </w:r>
    </w:p>
    <w:p w14:paraId="422F93CF" w14:textId="77777777" w:rsidR="003434FB" w:rsidRDefault="003434FB" w:rsidP="003434FB">
      <w:pPr>
        <w:pStyle w:val="PargrafodaLista"/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Contrato n°: </w:t>
      </w:r>
      <w:r>
        <w:rPr>
          <w:b/>
        </w:rPr>
        <w:t>0.058.00/2017;</w:t>
      </w:r>
    </w:p>
    <w:p w14:paraId="36463B53" w14:textId="77777777" w:rsidR="003434FB" w:rsidRDefault="003434FB" w:rsidP="003434FB">
      <w:pPr>
        <w:pStyle w:val="PargrafodaLista"/>
        <w:rPr>
          <w:b/>
        </w:rPr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Data da Assinatura do Contrato: </w:t>
      </w:r>
      <w:r>
        <w:rPr>
          <w:b/>
        </w:rPr>
        <w:t>19/10/2017;</w:t>
      </w:r>
    </w:p>
    <w:p w14:paraId="3F5EB1CC" w14:textId="77777777" w:rsidR="003434FB" w:rsidRDefault="003434FB" w:rsidP="003434FB">
      <w:pPr>
        <w:pStyle w:val="PargrafodaLista"/>
        <w:rPr>
          <w:b/>
        </w:rPr>
      </w:pPr>
      <w:r>
        <w:rPr>
          <w:rFonts w:eastAsia="SymbolMT" w:hint="eastAsia"/>
        </w:rPr>
        <w:t>−</w:t>
      </w:r>
      <w:r>
        <w:t xml:space="preserve"> Data da Emissão da Ordem de Serviço: </w:t>
      </w:r>
      <w:r>
        <w:rPr>
          <w:b/>
        </w:rPr>
        <w:t>20/11/2017;</w:t>
      </w:r>
    </w:p>
    <w:p w14:paraId="2ED7C65D" w14:textId="77777777" w:rsidR="003434FB" w:rsidRDefault="003434FB" w:rsidP="003434FB">
      <w:pPr>
        <w:pStyle w:val="PargrafodaLista"/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Prazo de Execução: </w:t>
      </w:r>
      <w:r>
        <w:rPr>
          <w:b/>
        </w:rPr>
        <w:t xml:space="preserve">120 dias </w:t>
      </w:r>
      <w:r>
        <w:t>(estabelecido a partir da emissão da ordem</w:t>
      </w:r>
      <w:r>
        <w:tab/>
        <w:t>de serviço);</w:t>
      </w:r>
    </w:p>
    <w:p w14:paraId="26E19CCD" w14:textId="77777777" w:rsidR="003434FB" w:rsidRDefault="003434FB" w:rsidP="003434FB">
      <w:pPr>
        <w:pStyle w:val="PargrafodaLista"/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Aditivo de Prazo: </w:t>
      </w:r>
      <w:r>
        <w:rPr>
          <w:b/>
        </w:rPr>
        <w:t>120 dias;</w:t>
      </w:r>
    </w:p>
    <w:p w14:paraId="38493519" w14:textId="77777777" w:rsidR="003434FB" w:rsidRDefault="003434FB" w:rsidP="003434FB">
      <w:pPr>
        <w:pStyle w:val="PargrafodaLista"/>
        <w:rPr>
          <w:lang w:eastAsia="x-none"/>
        </w:rPr>
      </w:pPr>
      <w:r>
        <w:rPr>
          <w:rFonts w:eastAsia="SymbolMT" w:hint="eastAsia"/>
        </w:rPr>
        <w:t>−</w:t>
      </w:r>
      <w:r>
        <w:rPr>
          <w:rFonts w:eastAsia="SymbolMT"/>
        </w:rPr>
        <w:t xml:space="preserve"> </w:t>
      </w:r>
      <w:r>
        <w:t xml:space="preserve">Valor do Contrato: </w:t>
      </w:r>
      <w:r>
        <w:rPr>
          <w:b/>
        </w:rPr>
        <w:t>R$ 331.231,48.</w:t>
      </w:r>
    </w:p>
    <w:p w14:paraId="6B86C4A4" w14:textId="77777777" w:rsidR="003434FB" w:rsidRDefault="003434FB" w:rsidP="003434FB">
      <w:pPr>
        <w:spacing w:before="0" w:after="0"/>
        <w:jc w:val="center"/>
      </w:pPr>
      <w:r>
        <w:rPr>
          <w:lang w:eastAsia="x-none"/>
        </w:rPr>
        <w:br w:type="page"/>
      </w:r>
      <w:bookmarkStart w:id="6" w:name="_Toc3299343"/>
      <w:bookmarkStart w:id="7" w:name="_Toc3303523"/>
      <w:r>
        <w:lastRenderedPageBreak/>
        <w:t xml:space="preserve">Tabela </w:t>
      </w:r>
      <w:r>
        <w:fldChar w:fldCharType="begin"/>
      </w:r>
      <w:r>
        <w:rPr>
          <w:noProof/>
        </w:rPr>
        <w:instrText xml:space="preserve"> SEQ Tabela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Tabela Resumo do Projeto</w:t>
      </w:r>
      <w:bookmarkEnd w:id="6"/>
      <w:bookmarkEnd w:id="7"/>
    </w:p>
    <w:p w14:paraId="2C32A923" w14:textId="77777777" w:rsidR="003434FB" w:rsidRDefault="003434FB" w:rsidP="003434FB">
      <w:pPr>
        <w:spacing w:before="0" w:after="0"/>
        <w:jc w:val="center"/>
        <w:rPr>
          <w:b/>
        </w:rPr>
      </w:pP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3434FB" w14:paraId="06E6932B" w14:textId="77777777" w:rsidTr="003434FB">
        <w:trPr>
          <w:trHeight w:val="406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nil"/>
              <w:right w:val="nil"/>
            </w:tcBorders>
          </w:tcPr>
          <w:p w14:paraId="2E8F6A6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tcBorders>
              <w:top w:val="single" w:sz="8" w:space="0" w:color="ED7D31"/>
              <w:left w:val="nil"/>
              <w:bottom w:val="nil"/>
              <w:right w:val="nil"/>
            </w:tcBorders>
            <w:shd w:val="clear" w:color="auto" w:fill="F7CAAC"/>
            <w:hideMark/>
          </w:tcPr>
          <w:p w14:paraId="4EF0A35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População Atendida</w:t>
            </w:r>
          </w:p>
        </w:tc>
        <w:tc>
          <w:tcPr>
            <w:tcW w:w="2393" w:type="dxa"/>
            <w:tcBorders>
              <w:top w:val="single" w:sz="8" w:space="0" w:color="ED7D31"/>
              <w:left w:val="nil"/>
              <w:bottom w:val="nil"/>
              <w:right w:val="nil"/>
            </w:tcBorders>
          </w:tcPr>
          <w:p w14:paraId="00B8135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502" w:type="dxa"/>
            <w:tcBorders>
              <w:top w:val="single" w:sz="8" w:space="0" w:color="ED7D31"/>
              <w:left w:val="nil"/>
              <w:bottom w:val="nil"/>
              <w:right w:val="single" w:sz="8" w:space="0" w:color="ED7D31"/>
            </w:tcBorders>
            <w:shd w:val="clear" w:color="auto" w:fill="F7CAAC"/>
            <w:hideMark/>
          </w:tcPr>
          <w:p w14:paraId="30CB6B77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 hab.</w:t>
            </w:r>
          </w:p>
        </w:tc>
      </w:tr>
      <w:tr w:rsidR="003434FB" w14:paraId="57A88D26" w14:textId="77777777" w:rsidTr="003434FB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nil"/>
            </w:tcBorders>
            <w:hideMark/>
          </w:tcPr>
          <w:p w14:paraId="56A89CE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shd w:val="clear" w:color="auto" w:fill="F7CAAC"/>
          </w:tcPr>
          <w:p w14:paraId="1D98BFB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Bacias de Contribuição</w:t>
            </w:r>
          </w:p>
          <w:p w14:paraId="07FFDDF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7DF4458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1F1CD16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Tubulação de PVC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</w:tcPr>
          <w:p w14:paraId="2F99D8B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Bacia 1</w:t>
            </w:r>
          </w:p>
          <w:p w14:paraId="3C1CF50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Bacia 2</w:t>
            </w:r>
          </w:p>
          <w:p w14:paraId="3DF1A926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Bacia 3</w:t>
            </w:r>
          </w:p>
          <w:p w14:paraId="7AF2DDD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52353C1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left w:val="nil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5F4E7CF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28,70 ha</w:t>
            </w:r>
          </w:p>
          <w:p w14:paraId="611C13C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104,24 ha</w:t>
            </w:r>
          </w:p>
          <w:p w14:paraId="0D3068A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42,90 ha</w:t>
            </w:r>
          </w:p>
          <w:p w14:paraId="152CA07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6C1408F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 m</w:t>
            </w:r>
          </w:p>
        </w:tc>
      </w:tr>
      <w:tr w:rsidR="003434FB" w14:paraId="2264CC40" w14:textId="77777777" w:rsidTr="003434FB">
        <w:trPr>
          <w:trHeight w:val="142"/>
        </w:trPr>
        <w:tc>
          <w:tcPr>
            <w:tcW w:w="1668" w:type="dxa"/>
            <w:tcBorders>
              <w:top w:val="nil"/>
              <w:left w:val="single" w:sz="8" w:space="0" w:color="ED7D31"/>
              <w:bottom w:val="nil"/>
              <w:right w:val="nil"/>
            </w:tcBorders>
            <w:hideMark/>
          </w:tcPr>
          <w:p w14:paraId="783BC53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F7CAAC"/>
          </w:tcPr>
          <w:p w14:paraId="280ABE9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EBE-1</w:t>
            </w:r>
          </w:p>
          <w:p w14:paraId="3F3E12B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B603C3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5F1CB2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80AE56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EBE-2</w:t>
            </w:r>
          </w:p>
          <w:p w14:paraId="050FFC56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150272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AFA56E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0E40EE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EBE-3</w:t>
            </w:r>
          </w:p>
          <w:p w14:paraId="081C252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ACA51B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EACA4D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355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Vazão da Bomba </w:t>
            </w:r>
          </w:p>
          <w:p w14:paraId="60D6A8F6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AMT </w:t>
            </w:r>
          </w:p>
          <w:p w14:paraId="261CD03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Potência</w:t>
            </w:r>
          </w:p>
          <w:p w14:paraId="3A6CA89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Bombas Instaladas</w:t>
            </w:r>
          </w:p>
          <w:p w14:paraId="758BB3A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Vazão da Bomba </w:t>
            </w:r>
          </w:p>
          <w:p w14:paraId="0B787DA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AMT</w:t>
            </w:r>
          </w:p>
          <w:p w14:paraId="2879B4C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Potência </w:t>
            </w:r>
          </w:p>
          <w:p w14:paraId="601A18B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Bombas Instaladas</w:t>
            </w:r>
          </w:p>
          <w:p w14:paraId="6432915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Vazão da Bomba </w:t>
            </w:r>
          </w:p>
          <w:p w14:paraId="02FFDD8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AMT</w:t>
            </w:r>
          </w:p>
          <w:p w14:paraId="2CE1583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Potência </w:t>
            </w:r>
          </w:p>
          <w:p w14:paraId="5C02BC6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Bombas Instaladas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8" w:space="0" w:color="ED7D31"/>
            </w:tcBorders>
            <w:shd w:val="clear" w:color="auto" w:fill="F7CAAC"/>
            <w:hideMark/>
          </w:tcPr>
          <w:p w14:paraId="7001CA2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30,32 L/s</w:t>
            </w:r>
          </w:p>
          <w:p w14:paraId="0FB4154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59,32 </w:t>
            </w:r>
            <w:proofErr w:type="spellStart"/>
            <w:r>
              <w:rPr>
                <w:b/>
                <w:bCs/>
                <w:sz w:val="20"/>
              </w:rPr>
              <w:t>m.c.a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  <w:p w14:paraId="0AA01A2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42,66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3B19401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+ 1 (reserva)</w:t>
            </w:r>
          </w:p>
          <w:p w14:paraId="52BB682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14,22 L/s</w:t>
            </w:r>
          </w:p>
          <w:p w14:paraId="7A9663F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48,93 </w:t>
            </w:r>
            <w:proofErr w:type="spellStart"/>
            <w:r>
              <w:rPr>
                <w:b/>
                <w:bCs/>
                <w:sz w:val="20"/>
              </w:rPr>
              <w:t>m.c.a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  <w:p w14:paraId="7685305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35,37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6E9BD24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+ 1 (reserva)</w:t>
            </w:r>
          </w:p>
          <w:p w14:paraId="6ADE6D1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6,11 L/s</w:t>
            </w:r>
          </w:p>
          <w:p w14:paraId="720CFFD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32,38 </w:t>
            </w:r>
            <w:proofErr w:type="spellStart"/>
            <w:r>
              <w:rPr>
                <w:b/>
                <w:bCs/>
                <w:sz w:val="20"/>
              </w:rPr>
              <w:t>m.c.a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  <w:p w14:paraId="77BF1917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9,35 </w:t>
            </w:r>
            <w:proofErr w:type="spellStart"/>
            <w:r>
              <w:rPr>
                <w:b/>
                <w:bCs/>
                <w:sz w:val="20"/>
              </w:rPr>
              <w:t>hp</w:t>
            </w:r>
            <w:proofErr w:type="spellEnd"/>
          </w:p>
          <w:p w14:paraId="793286A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+ 1 (reserva)</w:t>
            </w:r>
          </w:p>
        </w:tc>
      </w:tr>
      <w:tr w:rsidR="003434FB" w14:paraId="1DCB2905" w14:textId="77777777" w:rsidTr="003434FB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nil"/>
            </w:tcBorders>
            <w:hideMark/>
          </w:tcPr>
          <w:p w14:paraId="0FFC786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shd w:val="clear" w:color="auto" w:fill="F7CAAC"/>
          </w:tcPr>
          <w:p w14:paraId="63A420B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EMI-1</w:t>
            </w:r>
          </w:p>
          <w:p w14:paraId="2A88251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4047D16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B3F8DA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EMI-2</w:t>
            </w:r>
          </w:p>
          <w:p w14:paraId="5029551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CB3550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6D12A4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EMI-3</w:t>
            </w:r>
          </w:p>
          <w:p w14:paraId="014EFB7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E120E1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hideMark/>
          </w:tcPr>
          <w:p w14:paraId="25B3B75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DN</w:t>
            </w:r>
          </w:p>
          <w:p w14:paraId="7A8C626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Material</w:t>
            </w:r>
          </w:p>
          <w:p w14:paraId="76A7402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Extensão</w:t>
            </w:r>
          </w:p>
          <w:p w14:paraId="0954665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DN</w:t>
            </w:r>
          </w:p>
          <w:p w14:paraId="05E6F98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Material</w:t>
            </w:r>
          </w:p>
          <w:p w14:paraId="08FFE61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Extensão</w:t>
            </w:r>
          </w:p>
          <w:p w14:paraId="5C2BF59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DN</w:t>
            </w:r>
          </w:p>
          <w:p w14:paraId="1D78D8B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Material</w:t>
            </w:r>
          </w:p>
          <w:p w14:paraId="401F269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left w:val="nil"/>
              <w:bottom w:val="single" w:sz="8" w:space="0" w:color="ED7D31"/>
              <w:right w:val="single" w:sz="8" w:space="0" w:color="ED7D31"/>
            </w:tcBorders>
            <w:shd w:val="clear" w:color="auto" w:fill="F7CAAC"/>
            <w:hideMark/>
          </w:tcPr>
          <w:p w14:paraId="06196D7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18884D1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PVC DE F°F°</w:t>
            </w:r>
          </w:p>
          <w:p w14:paraId="40011D7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979,45 m</w:t>
            </w:r>
          </w:p>
          <w:p w14:paraId="05D3BF4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275E2CB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PVC DE F°F°</w:t>
            </w:r>
          </w:p>
          <w:p w14:paraId="62E5154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765,58 m</w:t>
            </w:r>
          </w:p>
          <w:p w14:paraId="096D5D1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43992C9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PVC DE F°F°</w:t>
            </w:r>
          </w:p>
          <w:p w14:paraId="664FC87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15F174D8" w14:textId="77777777" w:rsidR="003434FB" w:rsidRDefault="003434FB" w:rsidP="003434FB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3434FB" w14:paraId="1248F247" w14:textId="77777777" w:rsidTr="003434FB">
        <w:trPr>
          <w:trHeight w:val="1823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nil"/>
              <w:right w:val="nil"/>
            </w:tcBorders>
            <w:hideMark/>
          </w:tcPr>
          <w:p w14:paraId="6B1C35A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tcBorders>
              <w:top w:val="single" w:sz="8" w:space="0" w:color="ED7D31"/>
              <w:left w:val="nil"/>
              <w:bottom w:val="nil"/>
              <w:right w:val="nil"/>
            </w:tcBorders>
            <w:shd w:val="clear" w:color="auto" w:fill="F7CAAC"/>
          </w:tcPr>
          <w:p w14:paraId="3442D71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tratamento</w:t>
            </w:r>
          </w:p>
          <w:p w14:paraId="0342EA7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média (L/s)</w:t>
            </w:r>
          </w:p>
          <w:p w14:paraId="3929D84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média (m³/dia)</w:t>
            </w:r>
          </w:p>
          <w:p w14:paraId="155A2D9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Alcance</w:t>
            </w:r>
          </w:p>
          <w:p w14:paraId="3F9349D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areia</w:t>
            </w:r>
          </w:p>
          <w:p w14:paraId="1084134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anaeróbia</w:t>
            </w:r>
          </w:p>
          <w:p w14:paraId="35E516D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0A8F8F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D64CA1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EA8C4F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Facultativas</w:t>
            </w:r>
          </w:p>
          <w:p w14:paraId="2B98386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9B9969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FD24B3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19D21B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7423A9B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733E1A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C6562D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88EC14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tratamento</w:t>
            </w:r>
          </w:p>
          <w:p w14:paraId="3798B5F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left w:val="nil"/>
              <w:bottom w:val="nil"/>
              <w:right w:val="nil"/>
            </w:tcBorders>
          </w:tcPr>
          <w:p w14:paraId="7889153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estabilização</w:t>
            </w:r>
          </w:p>
          <w:p w14:paraId="3E0025C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6B5A5F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1AE00A7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2042</w:t>
            </w:r>
          </w:p>
          <w:p w14:paraId="2B5BD86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canal</w:t>
            </w:r>
          </w:p>
          <w:p w14:paraId="7D8A3AD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Número de lagoas</w:t>
            </w:r>
          </w:p>
          <w:p w14:paraId="3B0120C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detenção</w:t>
            </w:r>
          </w:p>
          <w:p w14:paraId="3552585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Dimensões (</w:t>
            </w:r>
            <w:proofErr w:type="spellStart"/>
            <w:r>
              <w:rPr>
                <w:sz w:val="20"/>
              </w:rPr>
              <w:t>LxC</w:t>
            </w:r>
            <w:proofErr w:type="spellEnd"/>
            <w:r>
              <w:rPr>
                <w:sz w:val="20"/>
              </w:rPr>
              <w:t>)</w:t>
            </w:r>
          </w:p>
          <w:p w14:paraId="3312EAD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77C8755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Número de lagoas</w:t>
            </w:r>
          </w:p>
          <w:p w14:paraId="604AD476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detenção</w:t>
            </w:r>
          </w:p>
          <w:p w14:paraId="31C599E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Dimensões (</w:t>
            </w:r>
            <w:proofErr w:type="spellStart"/>
            <w:r>
              <w:rPr>
                <w:sz w:val="20"/>
              </w:rPr>
              <w:t>LxC</w:t>
            </w:r>
            <w:proofErr w:type="spellEnd"/>
            <w:r>
              <w:rPr>
                <w:sz w:val="20"/>
              </w:rPr>
              <w:t>)</w:t>
            </w:r>
          </w:p>
          <w:p w14:paraId="04ADB6AB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174574B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Número de lagoas</w:t>
            </w:r>
          </w:p>
          <w:p w14:paraId="5E9C86D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detenção</w:t>
            </w:r>
          </w:p>
          <w:p w14:paraId="35ED126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Dimensões (</w:t>
            </w:r>
            <w:proofErr w:type="spellStart"/>
            <w:r>
              <w:rPr>
                <w:sz w:val="20"/>
              </w:rPr>
              <w:t>LxC</w:t>
            </w:r>
            <w:proofErr w:type="spellEnd"/>
            <w:r>
              <w:rPr>
                <w:sz w:val="20"/>
              </w:rPr>
              <w:t>)</w:t>
            </w:r>
          </w:p>
          <w:p w14:paraId="62E8241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7EBDF11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Remoção da carga orgânica</w:t>
            </w:r>
          </w:p>
          <w:p w14:paraId="57D775B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tcBorders>
              <w:top w:val="single" w:sz="8" w:space="0" w:color="ED7D31"/>
              <w:left w:val="nil"/>
              <w:bottom w:val="nil"/>
              <w:right w:val="single" w:sz="8" w:space="0" w:color="ED7D31"/>
            </w:tcBorders>
            <w:shd w:val="clear" w:color="auto" w:fill="F7CAAC"/>
          </w:tcPr>
          <w:p w14:paraId="7FCBF6A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4EC314B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L/s</w:t>
            </w:r>
          </w:p>
          <w:p w14:paraId="2CFF014F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4DE1F017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FC48BA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22D813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unid.</w:t>
            </w:r>
          </w:p>
          <w:p w14:paraId="06C22F9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 dias</w:t>
            </w:r>
          </w:p>
          <w:p w14:paraId="62A9425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 m x 31,0 m</w:t>
            </w:r>
          </w:p>
          <w:p w14:paraId="12631F8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4,50 m</w:t>
            </w:r>
          </w:p>
          <w:p w14:paraId="7FBD7E0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unid.</w:t>
            </w:r>
          </w:p>
          <w:p w14:paraId="239868F3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 dias</w:t>
            </w:r>
          </w:p>
          <w:p w14:paraId="28FEF1B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 m x 54,80 m</w:t>
            </w:r>
          </w:p>
          <w:p w14:paraId="578CDA1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 m</w:t>
            </w:r>
          </w:p>
          <w:p w14:paraId="51979CEA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unid.</w:t>
            </w:r>
          </w:p>
          <w:p w14:paraId="406BA0D0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 dias</w:t>
            </w:r>
          </w:p>
          <w:p w14:paraId="7C05234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 m x 44,10 m</w:t>
            </w:r>
          </w:p>
          <w:p w14:paraId="6C2835B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 m</w:t>
            </w:r>
          </w:p>
          <w:p w14:paraId="5DA160F4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95,10%</w:t>
            </w:r>
          </w:p>
          <w:p w14:paraId="131168C1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1DEC6E1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90,00%</w:t>
            </w:r>
          </w:p>
        </w:tc>
      </w:tr>
      <w:tr w:rsidR="003434FB" w14:paraId="4E6E9DB2" w14:textId="77777777" w:rsidTr="003434FB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  <w:right w:val="nil"/>
            </w:tcBorders>
            <w:hideMark/>
          </w:tcPr>
          <w:p w14:paraId="138359EC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left w:val="nil"/>
              <w:bottom w:val="single" w:sz="8" w:space="0" w:color="ED7D31"/>
              <w:right w:val="nil"/>
            </w:tcBorders>
            <w:shd w:val="clear" w:color="auto" w:fill="F7CAAC"/>
          </w:tcPr>
          <w:p w14:paraId="311D7B31" w14:textId="77777777" w:rsidR="003434FB" w:rsidRDefault="003434FB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530BD314" w14:textId="77777777" w:rsidR="003434FB" w:rsidRDefault="003434FB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07AD7CA9" w14:textId="77777777" w:rsidR="003434FB" w:rsidRDefault="003434FB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2594236E" w14:textId="77777777" w:rsidR="003434FB" w:rsidRDefault="003434FB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3F200A1A" w14:textId="77777777" w:rsidR="003434FB" w:rsidRDefault="003434FB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left w:val="nil"/>
              <w:bottom w:val="single" w:sz="8" w:space="0" w:color="ED7D31"/>
              <w:right w:val="nil"/>
            </w:tcBorders>
            <w:hideMark/>
          </w:tcPr>
          <w:p w14:paraId="4B306ACD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DN</w:t>
            </w:r>
          </w:p>
          <w:p w14:paraId="1B7E0EC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Extensão</w:t>
            </w:r>
          </w:p>
          <w:p w14:paraId="4E095C4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Material</w:t>
            </w:r>
          </w:p>
          <w:p w14:paraId="5826F3C7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6962F228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left w:val="nil"/>
              <w:bottom w:val="single" w:sz="8" w:space="0" w:color="ED7D31"/>
              <w:right w:val="single" w:sz="8" w:space="0" w:color="ED7D31"/>
            </w:tcBorders>
            <w:shd w:val="clear" w:color="auto" w:fill="F7CAAC"/>
            <w:hideMark/>
          </w:tcPr>
          <w:p w14:paraId="13F0D2B5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200 mm</w:t>
            </w:r>
          </w:p>
          <w:p w14:paraId="18D02BFE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954 m</w:t>
            </w:r>
          </w:p>
          <w:p w14:paraId="053478A2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PVC</w:t>
            </w:r>
          </w:p>
          <w:p w14:paraId="49048BA9" w14:textId="77777777" w:rsidR="003434FB" w:rsidRDefault="003434FB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04A4A490" w14:textId="77777777" w:rsidR="003434FB" w:rsidRDefault="003434FB" w:rsidP="003434FB">
      <w:pPr>
        <w:spacing w:before="0" w:after="0"/>
        <w:jc w:val="left"/>
        <w:rPr>
          <w:lang w:eastAsia="x-none"/>
        </w:rPr>
      </w:pPr>
      <w:r>
        <w:rPr>
          <w:lang w:eastAsia="x-none"/>
        </w:rPr>
        <w:br w:type="page"/>
      </w:r>
    </w:p>
    <w:p w14:paraId="2726D503" w14:textId="4B68555E" w:rsidR="00211C9E" w:rsidRPr="005A58FC" w:rsidRDefault="00211C9E" w:rsidP="003434FB">
      <w:pPr>
        <w:pStyle w:val="CabealhodoSumrio"/>
        <w:rPr>
          <w:lang w:eastAsia="x-none"/>
        </w:rPr>
      </w:pPr>
    </w:p>
    <w:p w14:paraId="17C6AA2F" w14:textId="77777777" w:rsidR="00211C9E" w:rsidRPr="005A58FC" w:rsidRDefault="00391CD6" w:rsidP="002A4124">
      <w:pPr>
        <w:pStyle w:val="Ttulo1"/>
      </w:pPr>
      <w:bookmarkStart w:id="8" w:name="_Toc502065766"/>
      <w:bookmarkStart w:id="9" w:name="_Toc3303576"/>
      <w:r w:rsidRPr="005A58FC">
        <w:t>I</w:t>
      </w:r>
      <w:bookmarkEnd w:id="8"/>
      <w:r w:rsidRPr="005A58FC">
        <w:t>NTRODUÇÃO</w:t>
      </w:r>
      <w:bookmarkEnd w:id="9"/>
    </w:p>
    <w:p w14:paraId="2578CC2B" w14:textId="03F1BD2F" w:rsidR="00F27883" w:rsidRPr="005A58FC" w:rsidRDefault="00C45111" w:rsidP="00EF2DF5">
      <w:pPr>
        <w:pStyle w:val="PargrafodaLista"/>
      </w:pPr>
      <w:r w:rsidRPr="005A58FC">
        <w:t>Este relatório refere-se a</w:t>
      </w:r>
      <w:r w:rsidR="008C116E" w:rsidRPr="005A58FC">
        <w:t xml:space="preserve">o estudo de Viabilidade Econômica e Financeira </w:t>
      </w:r>
      <w:r w:rsidRPr="005A58FC">
        <w:t xml:space="preserve">contido na Etapa </w:t>
      </w:r>
      <w:r w:rsidR="00584638" w:rsidRPr="005A58FC">
        <w:t>2</w:t>
      </w:r>
      <w:r w:rsidRPr="005A58FC">
        <w:t xml:space="preserve"> do </w:t>
      </w:r>
      <w:r w:rsidR="00584638" w:rsidRPr="005A58FC">
        <w:t>Projeto Básico</w:t>
      </w:r>
      <w:r w:rsidR="00F27883" w:rsidRPr="005A58FC">
        <w:t>.</w:t>
      </w:r>
    </w:p>
    <w:p w14:paraId="6BF3733D" w14:textId="77777777" w:rsidR="00EF2DF5" w:rsidRPr="005A58FC" w:rsidRDefault="00EF2DF5" w:rsidP="00EF2DF5">
      <w:pPr>
        <w:pStyle w:val="PargrafodaLista"/>
      </w:pPr>
    </w:p>
    <w:p w14:paraId="3CF675C6" w14:textId="77777777" w:rsidR="00EF2DF5" w:rsidRPr="005A58FC" w:rsidRDefault="00EF2DF5" w:rsidP="00EF2DF5">
      <w:pPr>
        <w:pStyle w:val="Ttulo1"/>
        <w:tabs>
          <w:tab w:val="clear" w:pos="737"/>
          <w:tab w:val="num" w:pos="432"/>
          <w:tab w:val="left" w:pos="510"/>
        </w:tabs>
      </w:pPr>
      <w:bookmarkStart w:id="10" w:name="_Toc519516552"/>
      <w:bookmarkStart w:id="11" w:name="_Toc3303577"/>
      <w:r w:rsidRPr="005A58FC">
        <w:t>ESTUDO DE VIABILIDADE COM INVESTIMENTOS INICIAIS</w:t>
      </w:r>
      <w:bookmarkEnd w:id="10"/>
      <w:bookmarkEnd w:id="11"/>
    </w:p>
    <w:p w14:paraId="5610EEB7" w14:textId="77777777" w:rsidR="00EF2DF5" w:rsidRPr="005A58FC" w:rsidRDefault="00EF2DF5" w:rsidP="00EF2DF5">
      <w:pPr>
        <w:pStyle w:val="PargrafodaLista"/>
      </w:pPr>
      <w:r w:rsidRPr="005A58FC">
        <w:t>O estudo de viabilidade foi realizado considerando que a vida útil média de um sistema de esgoto sanitário é de 40 anos, conforme normalmente adotado em estudos dessa natureza.</w:t>
      </w:r>
    </w:p>
    <w:p w14:paraId="62A2CEC0" w14:textId="77777777" w:rsidR="00EF2DF5" w:rsidRPr="005A58FC" w:rsidRDefault="00EF2DF5" w:rsidP="00EF2DF5">
      <w:pPr>
        <w:pStyle w:val="PargrafodaLista"/>
      </w:pPr>
    </w:p>
    <w:p w14:paraId="1AE287A6" w14:textId="77777777" w:rsidR="00EF2DF5" w:rsidRPr="005A58FC" w:rsidRDefault="00EF2DF5" w:rsidP="00EF2DF5">
      <w:pPr>
        <w:pStyle w:val="Ttulo2"/>
        <w:tabs>
          <w:tab w:val="num" w:pos="576"/>
        </w:tabs>
        <w:ind w:hanging="576"/>
      </w:pPr>
      <w:bookmarkStart w:id="12" w:name="_Toc205968998"/>
      <w:bookmarkStart w:id="13" w:name="_Toc206383964"/>
      <w:bookmarkStart w:id="14" w:name="_Toc519516553"/>
      <w:bookmarkStart w:id="15" w:name="_Toc3303578"/>
      <w:r w:rsidRPr="005A58FC">
        <w:t>Critérios e Fundamentação</w:t>
      </w:r>
      <w:bookmarkEnd w:id="12"/>
      <w:bookmarkEnd w:id="13"/>
      <w:bookmarkEnd w:id="14"/>
      <w:bookmarkEnd w:id="15"/>
    </w:p>
    <w:p w14:paraId="7F7AB45B" w14:textId="77777777" w:rsidR="00EF2DF5" w:rsidRPr="005A58FC" w:rsidRDefault="00EF2DF5" w:rsidP="00EF2DF5">
      <w:pPr>
        <w:pStyle w:val="PargrafodaLista"/>
      </w:pPr>
      <w:r w:rsidRPr="005A58FC">
        <w:t>Os critérios adotados e a fundamentação da presente análise de viabilidade são recomendados pela Circular COSAN 01/81, cuja filosofia está embasada no estabelecimento do custo marginal das diversas proposições; foram adotados também os critérios indicados nos Termos de Referência do Edital de Concorrência RDC N° 09/2017. E para aplicação da Circular COSAN 02/81 foram observados os itens a seguir.</w:t>
      </w:r>
    </w:p>
    <w:p w14:paraId="21660B16" w14:textId="77777777" w:rsidR="00EF2DF5" w:rsidRPr="005A58FC" w:rsidRDefault="00EF2DF5" w:rsidP="00EF2DF5">
      <w:pPr>
        <w:pStyle w:val="PargrafodaLista"/>
      </w:pPr>
    </w:p>
    <w:p w14:paraId="62C40090" w14:textId="77777777" w:rsidR="00EF2DF5" w:rsidRPr="005A58FC" w:rsidRDefault="00EF2DF5" w:rsidP="00EF2DF5">
      <w:pPr>
        <w:pStyle w:val="Ttulo3"/>
        <w:tabs>
          <w:tab w:val="num" w:pos="720"/>
        </w:tabs>
        <w:ind w:left="720" w:hanging="720"/>
      </w:pPr>
      <w:bookmarkStart w:id="16" w:name="_Toc205968999"/>
      <w:bookmarkStart w:id="17" w:name="_Toc206383965"/>
      <w:bookmarkStart w:id="18" w:name="_Toc519516554"/>
      <w:bookmarkStart w:id="19" w:name="_Toc3303579"/>
      <w:r w:rsidRPr="005A58FC">
        <w:t>Horizontes de Avaliação</w:t>
      </w:r>
      <w:bookmarkEnd w:id="16"/>
      <w:bookmarkEnd w:id="17"/>
      <w:bookmarkEnd w:id="18"/>
      <w:bookmarkEnd w:id="19"/>
    </w:p>
    <w:p w14:paraId="14568FA6" w14:textId="77777777" w:rsidR="00EF2DF5" w:rsidRPr="005A58FC" w:rsidRDefault="00EF2DF5" w:rsidP="00471374">
      <w:pPr>
        <w:numPr>
          <w:ilvl w:val="0"/>
          <w:numId w:val="8"/>
        </w:numPr>
        <w:rPr>
          <w:lang w:val="pt-PT"/>
        </w:rPr>
      </w:pPr>
      <w:r w:rsidRPr="005A58FC">
        <w:rPr>
          <w:lang w:val="pt-PT"/>
        </w:rPr>
        <w:t>Ano Base: 2018.</w:t>
      </w:r>
    </w:p>
    <w:p w14:paraId="57D18608" w14:textId="77777777" w:rsidR="00EF2DF5" w:rsidRPr="005A58FC" w:rsidRDefault="00EF2DF5" w:rsidP="00471374">
      <w:pPr>
        <w:numPr>
          <w:ilvl w:val="0"/>
          <w:numId w:val="8"/>
        </w:numPr>
        <w:rPr>
          <w:lang w:val="pt-PT"/>
        </w:rPr>
      </w:pPr>
      <w:r w:rsidRPr="005A58FC">
        <w:rPr>
          <w:lang w:val="pt-PT"/>
        </w:rPr>
        <w:t>Início de Operação do Sistema: 2022.</w:t>
      </w:r>
    </w:p>
    <w:p w14:paraId="1C0FB9A0" w14:textId="77777777" w:rsidR="00EF2DF5" w:rsidRPr="005A58FC" w:rsidRDefault="00EF2DF5" w:rsidP="00471374">
      <w:pPr>
        <w:numPr>
          <w:ilvl w:val="0"/>
          <w:numId w:val="8"/>
        </w:numPr>
        <w:rPr>
          <w:lang w:val="pt-PT"/>
        </w:rPr>
      </w:pPr>
      <w:r w:rsidRPr="005A58FC">
        <w:rPr>
          <w:lang w:val="pt-PT"/>
        </w:rPr>
        <w:t>Alcance de Projeto: 2062.</w:t>
      </w:r>
    </w:p>
    <w:p w14:paraId="2250E500" w14:textId="77777777" w:rsidR="00EF2DF5" w:rsidRPr="005A58FC" w:rsidRDefault="00EF2DF5" w:rsidP="00EF2DF5">
      <w:pPr>
        <w:ind w:left="720"/>
        <w:rPr>
          <w:lang w:val="pt-PT"/>
        </w:rPr>
      </w:pPr>
    </w:p>
    <w:p w14:paraId="146DFB7B" w14:textId="77777777" w:rsidR="00EF2DF5" w:rsidRPr="005A58FC" w:rsidRDefault="00EF2DF5" w:rsidP="00EF2DF5">
      <w:pPr>
        <w:pStyle w:val="Ttulo3"/>
        <w:tabs>
          <w:tab w:val="num" w:pos="720"/>
        </w:tabs>
        <w:ind w:left="720" w:hanging="720"/>
      </w:pPr>
      <w:bookmarkStart w:id="20" w:name="_Toc205969000"/>
      <w:bookmarkStart w:id="21" w:name="_Toc206383966"/>
      <w:bookmarkStart w:id="22" w:name="_Toc519516555"/>
      <w:bookmarkStart w:id="23" w:name="_Toc3303580"/>
      <w:r w:rsidRPr="005A58FC">
        <w:t>Taxa de Desconto Anual</w:t>
      </w:r>
      <w:bookmarkEnd w:id="20"/>
      <w:bookmarkEnd w:id="21"/>
      <w:bookmarkEnd w:id="22"/>
      <w:bookmarkEnd w:id="23"/>
    </w:p>
    <w:p w14:paraId="5A55664A" w14:textId="77777777" w:rsidR="00EF2DF5" w:rsidRPr="005A58FC" w:rsidRDefault="00EF2DF5" w:rsidP="00EF2DF5">
      <w:pPr>
        <w:pStyle w:val="PargrafodaLista"/>
        <w:rPr>
          <w:lang w:val="pt-PT"/>
        </w:rPr>
      </w:pPr>
      <w:r w:rsidRPr="005A58FC">
        <w:rPr>
          <w:lang w:val="pt-PT"/>
        </w:rPr>
        <w:t>Foi adotada uma taxa de desconto anual para o cálculo de valor presente de 12%.</w:t>
      </w:r>
    </w:p>
    <w:p w14:paraId="3529C8D3" w14:textId="77777777" w:rsidR="009C3870" w:rsidRPr="005A58FC" w:rsidRDefault="009C3870">
      <w:pPr>
        <w:spacing w:before="0" w:after="0"/>
        <w:jc w:val="left"/>
        <w:rPr>
          <w:b/>
          <w:color w:val="000080"/>
          <w:sz w:val="28"/>
        </w:rPr>
      </w:pPr>
      <w:bookmarkStart w:id="24" w:name="_Toc519516556"/>
      <w:r w:rsidRPr="005A58FC">
        <w:br w:type="page"/>
      </w:r>
    </w:p>
    <w:p w14:paraId="722681A8" w14:textId="6F9EAB98" w:rsidR="009C3870" w:rsidRPr="005A58FC" w:rsidRDefault="009C3870" w:rsidP="009C3870">
      <w:pPr>
        <w:pStyle w:val="Ttulo2"/>
        <w:tabs>
          <w:tab w:val="num" w:pos="576"/>
        </w:tabs>
        <w:ind w:hanging="576"/>
      </w:pPr>
      <w:bookmarkStart w:id="25" w:name="_Toc3303581"/>
      <w:r w:rsidRPr="005A58FC">
        <w:lastRenderedPageBreak/>
        <w:t>Custos das Obras</w:t>
      </w:r>
      <w:bookmarkEnd w:id="24"/>
      <w:bookmarkEnd w:id="25"/>
    </w:p>
    <w:p w14:paraId="4A6F28E4" w14:textId="109CEB5F" w:rsidR="005A58FC" w:rsidRPr="005A58FC" w:rsidRDefault="005A58FC" w:rsidP="009C3870">
      <w:pPr>
        <w:pStyle w:val="PargrafodaLista"/>
        <w:rPr>
          <w:lang w:val="pt-PT"/>
        </w:rPr>
      </w:pPr>
      <w:r w:rsidRPr="005A58FC">
        <w:rPr>
          <w:lang w:val="pt-PT"/>
        </w:rPr>
        <w:t>A seguir, são apresentados os custos referentes ao Projeto Básico do Sistema de Esgotos Sanitários da cidade de Rio do Pires, com base no mês julho de 2018.</w:t>
      </w:r>
    </w:p>
    <w:p w14:paraId="6EFE6756" w14:textId="77777777" w:rsidR="005A58FC" w:rsidRPr="005A58FC" w:rsidRDefault="005A58FC" w:rsidP="009C3870">
      <w:pPr>
        <w:pStyle w:val="PargrafodaLista"/>
        <w:rPr>
          <w:lang w:val="pt-PT"/>
        </w:rPr>
      </w:pPr>
    </w:p>
    <w:p w14:paraId="4846FDE8" w14:textId="77777777" w:rsidR="005A58FC" w:rsidRPr="005A58FC" w:rsidRDefault="005A58FC" w:rsidP="005A58FC">
      <w:pPr>
        <w:pStyle w:val="Ttulo3"/>
      </w:pPr>
      <w:bookmarkStart w:id="26" w:name="_Toc205969002"/>
      <w:bookmarkStart w:id="27" w:name="_Toc206383968"/>
      <w:bookmarkStart w:id="28" w:name="_Toc3303582"/>
      <w:r w:rsidRPr="005A58FC">
        <w:t>Investimento Inicial</w:t>
      </w:r>
      <w:bookmarkEnd w:id="26"/>
      <w:bookmarkEnd w:id="27"/>
      <w:bookmarkEnd w:id="28"/>
    </w:p>
    <w:p w14:paraId="66878911" w14:textId="22DBBAB5" w:rsidR="005A58FC" w:rsidRDefault="005A58FC" w:rsidP="005A58FC">
      <w:pPr>
        <w:pStyle w:val="PargrafodaLista"/>
        <w:rPr>
          <w:lang w:val="pt-PT"/>
        </w:rPr>
      </w:pPr>
      <w:bookmarkStart w:id="29" w:name="_Hlk519525916"/>
      <w:r w:rsidRPr="005A58FC">
        <w:rPr>
          <w:lang w:val="pt-PT"/>
        </w:rPr>
        <w:t xml:space="preserve">As obras do SES para Rio do Pires resultaram em um investimento inicial de </w:t>
      </w:r>
      <w:r w:rsidRPr="005A58FC">
        <w:rPr>
          <w:lang w:val="pt-PT"/>
        </w:rPr>
        <w:br/>
      </w:r>
      <w:r w:rsidRPr="005A58FC">
        <w:rPr>
          <w:b/>
          <w:bCs/>
        </w:rPr>
        <w:t xml:space="preserve">R$ </w:t>
      </w:r>
      <w:r w:rsidRPr="005A58FC">
        <w:rPr>
          <w:b/>
        </w:rPr>
        <w:t>6.481.934,71</w:t>
      </w:r>
      <w:r w:rsidRPr="005A58FC">
        <w:rPr>
          <w:lang w:val="pt-PT"/>
        </w:rPr>
        <w:t xml:space="preserve">, conforme demonstrado na </w:t>
      </w:r>
      <w:r>
        <w:rPr>
          <w:lang w:val="pt-PT"/>
        </w:rPr>
        <w:fldChar w:fldCharType="begin"/>
      </w:r>
      <w:r>
        <w:rPr>
          <w:lang w:val="pt-PT"/>
        </w:rPr>
        <w:instrText xml:space="preserve"> REF _Ref519528311 \h </w:instrText>
      </w:r>
      <w:r>
        <w:rPr>
          <w:lang w:val="pt-PT"/>
        </w:rPr>
      </w:r>
      <w:r>
        <w:rPr>
          <w:lang w:val="pt-PT"/>
        </w:rPr>
        <w:fldChar w:fldCharType="separate"/>
      </w:r>
      <w:r w:rsidR="0078242A" w:rsidRPr="005A58FC">
        <w:t xml:space="preserve">Tabela </w:t>
      </w:r>
      <w:r w:rsidR="0078242A">
        <w:rPr>
          <w:noProof/>
        </w:rPr>
        <w:t>1</w:t>
      </w:r>
      <w:r>
        <w:rPr>
          <w:lang w:val="pt-PT"/>
        </w:rPr>
        <w:fldChar w:fldCharType="end"/>
      </w:r>
      <w:r w:rsidRPr="005A58FC">
        <w:rPr>
          <w:lang w:val="pt-PT"/>
        </w:rPr>
        <w:t>.</w:t>
      </w:r>
      <w:bookmarkStart w:id="30" w:name="_Ref203824609"/>
    </w:p>
    <w:p w14:paraId="296FE7F1" w14:textId="77777777" w:rsidR="005A58FC" w:rsidRPr="005A58FC" w:rsidRDefault="005A58FC" w:rsidP="005A58FC">
      <w:pPr>
        <w:pStyle w:val="PargrafodaLista"/>
        <w:rPr>
          <w:lang w:val="pt-PT"/>
        </w:rPr>
      </w:pPr>
    </w:p>
    <w:p w14:paraId="70E028CC" w14:textId="4E44F60A" w:rsidR="0078242A" w:rsidRPr="0078242A" w:rsidRDefault="005A58FC" w:rsidP="0078242A">
      <w:pPr>
        <w:pStyle w:val="Legenda"/>
        <w:rPr>
          <w:rFonts w:cs="Arial"/>
          <w:sz w:val="20"/>
        </w:rPr>
      </w:pPr>
      <w:bookmarkStart w:id="31" w:name="_Ref519528311"/>
      <w:bookmarkStart w:id="32" w:name="_Hlk519525931"/>
      <w:bookmarkStart w:id="33" w:name="_Toc3303524"/>
      <w:bookmarkEnd w:id="29"/>
      <w:r w:rsidRPr="005A58FC"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</w:t>
      </w:r>
      <w:r w:rsidR="00ED2A02">
        <w:rPr>
          <w:noProof/>
        </w:rPr>
        <w:fldChar w:fldCharType="end"/>
      </w:r>
      <w:bookmarkEnd w:id="31"/>
      <w:r w:rsidRPr="005A58FC">
        <w:t xml:space="preserve"> - Resumo do investimento inicial do projeto</w:t>
      </w:r>
      <w:bookmarkEnd w:id="33"/>
      <w:r w:rsidRPr="005A58FC">
        <w:t xml:space="preserve"> </w:t>
      </w:r>
      <w:r w:rsidRPr="005A58FC">
        <w:rPr>
          <w:rFonts w:cs="Arial"/>
          <w:lang w:val="pt-PT"/>
        </w:rPr>
        <w:fldChar w:fldCharType="begin"/>
      </w:r>
      <w:r w:rsidRPr="005A58FC">
        <w:rPr>
          <w:rFonts w:cs="Arial"/>
          <w:lang w:val="pt-PT"/>
        </w:rPr>
        <w:instrText xml:space="preserve"> LINK </w:instrText>
      </w:r>
      <w:r w:rsidR="003434FB">
        <w:rPr>
          <w:rFonts w:cs="Arial"/>
          <w:lang w:val="pt-PT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4.1!L1C1:L6C2" </w:instrText>
      </w:r>
      <w:r w:rsidRPr="005A58FC">
        <w:rPr>
          <w:rFonts w:cs="Arial"/>
          <w:lang w:val="pt-PT"/>
        </w:rPr>
        <w:instrText xml:space="preserve">\a \f 4 \h  \* MERGEFORMAT </w:instrText>
      </w:r>
      <w:r w:rsidRPr="005A58FC">
        <w:rPr>
          <w:rFonts w:cs="Arial"/>
          <w:lang w:val="pt-PT"/>
        </w:rPr>
        <w:fldChar w:fldCharType="separate"/>
      </w:r>
    </w:p>
    <w:tbl>
      <w:tblPr>
        <w:tblStyle w:val="TabeladeGrade4-nfase3"/>
        <w:tblW w:w="7650" w:type="dxa"/>
        <w:tblLook w:val="04A0" w:firstRow="1" w:lastRow="0" w:firstColumn="1" w:lastColumn="0" w:noHBand="0" w:noVBand="1"/>
      </w:tblPr>
      <w:tblGrid>
        <w:gridCol w:w="4460"/>
        <w:gridCol w:w="3190"/>
      </w:tblGrid>
      <w:tr w:rsidR="0078242A" w:rsidRPr="0078242A" w14:paraId="6FBDB12A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0B535166" w14:textId="4A4FC25C" w:rsidR="0078242A" w:rsidRPr="0078242A" w:rsidRDefault="0078242A" w:rsidP="0078242A">
            <w:pPr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78242A">
              <w:rPr>
                <w:rFonts w:cs="Arial"/>
                <w:b w:val="0"/>
                <w:bCs w:val="0"/>
                <w:szCs w:val="24"/>
              </w:rPr>
              <w:t>UNIDADES DO SISTEMA</w:t>
            </w:r>
          </w:p>
        </w:tc>
        <w:tc>
          <w:tcPr>
            <w:tcW w:w="3190" w:type="dxa"/>
            <w:noWrap/>
            <w:hideMark/>
          </w:tcPr>
          <w:p w14:paraId="16665AFF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4"/>
              </w:rPr>
            </w:pPr>
            <w:r w:rsidRPr="0078242A">
              <w:rPr>
                <w:rFonts w:cs="Arial"/>
                <w:b w:val="0"/>
                <w:bCs w:val="0"/>
                <w:szCs w:val="24"/>
              </w:rPr>
              <w:t>Custo</w:t>
            </w:r>
          </w:p>
        </w:tc>
      </w:tr>
      <w:tr w:rsidR="0078242A" w:rsidRPr="0078242A" w14:paraId="4D85D904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5B4291D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 - Serviços Preliminares</w:t>
            </w:r>
          </w:p>
        </w:tc>
        <w:tc>
          <w:tcPr>
            <w:tcW w:w="3190" w:type="dxa"/>
            <w:noWrap/>
            <w:hideMark/>
          </w:tcPr>
          <w:p w14:paraId="23E2C3FF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    105.101,42 </w:t>
            </w:r>
          </w:p>
        </w:tc>
      </w:tr>
      <w:tr w:rsidR="0078242A" w:rsidRPr="0078242A" w14:paraId="7BA799D9" w14:textId="77777777" w:rsidTr="0078242A">
        <w:trPr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22E33DF4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II - Rede Coletora</w:t>
            </w:r>
          </w:p>
        </w:tc>
        <w:tc>
          <w:tcPr>
            <w:tcW w:w="3190" w:type="dxa"/>
            <w:noWrap/>
            <w:hideMark/>
          </w:tcPr>
          <w:p w14:paraId="02CC88C5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1.102.153,77 </w:t>
            </w:r>
          </w:p>
        </w:tc>
      </w:tr>
      <w:tr w:rsidR="0078242A" w:rsidRPr="0078242A" w14:paraId="3D2C3D84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67C60115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III - Estações Elevatórias e Emissários</w:t>
            </w:r>
          </w:p>
        </w:tc>
        <w:tc>
          <w:tcPr>
            <w:tcW w:w="3190" w:type="dxa"/>
            <w:noWrap/>
            <w:hideMark/>
          </w:tcPr>
          <w:p w14:paraId="32247F16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    963.342,49 </w:t>
            </w:r>
          </w:p>
        </w:tc>
      </w:tr>
      <w:tr w:rsidR="0078242A" w:rsidRPr="0078242A" w14:paraId="327CC125" w14:textId="77777777" w:rsidTr="0078242A">
        <w:trPr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6540D894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IV - Estação de Tratamento de Esgoto</w:t>
            </w:r>
          </w:p>
        </w:tc>
        <w:tc>
          <w:tcPr>
            <w:tcW w:w="3190" w:type="dxa"/>
            <w:noWrap/>
            <w:hideMark/>
          </w:tcPr>
          <w:p w14:paraId="03C187A0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4.311.337,03 </w:t>
            </w:r>
          </w:p>
        </w:tc>
      </w:tr>
      <w:tr w:rsidR="0078242A" w:rsidRPr="0078242A" w14:paraId="19BEDDC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71873927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770A6EDF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Total</w:t>
            </w:r>
          </w:p>
        </w:tc>
        <w:tc>
          <w:tcPr>
            <w:tcW w:w="3190" w:type="dxa"/>
            <w:noWrap/>
            <w:hideMark/>
          </w:tcPr>
          <w:p w14:paraId="664C5752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2"/>
                <w:szCs w:val="22"/>
              </w:rPr>
            </w:pPr>
            <w:r w:rsidRPr="0078242A">
              <w:rPr>
                <w:rFonts w:cs="Arial"/>
                <w:b/>
                <w:sz w:val="22"/>
                <w:szCs w:val="22"/>
              </w:rPr>
              <w:t xml:space="preserve"> R$                   6.481.934,71 </w:t>
            </w:r>
          </w:p>
        </w:tc>
      </w:tr>
    </w:tbl>
    <w:p w14:paraId="226A7CCC" w14:textId="77777777" w:rsidR="005A58FC" w:rsidRPr="005A58FC" w:rsidRDefault="005A58FC" w:rsidP="005A58FC">
      <w:pPr>
        <w:rPr>
          <w:rFonts w:cs="Arial"/>
          <w:lang w:val="pt-PT"/>
        </w:rPr>
      </w:pPr>
      <w:r w:rsidRPr="005A58FC">
        <w:rPr>
          <w:rFonts w:cs="Arial"/>
          <w:lang w:val="pt-PT"/>
        </w:rPr>
        <w:fldChar w:fldCharType="end"/>
      </w:r>
      <w:bookmarkEnd w:id="32"/>
    </w:p>
    <w:p w14:paraId="6A426B6F" w14:textId="77777777" w:rsidR="005A58FC" w:rsidRPr="005A58FC" w:rsidRDefault="005A58FC" w:rsidP="005A58FC">
      <w:pPr>
        <w:pStyle w:val="Ttulo3"/>
      </w:pPr>
      <w:bookmarkStart w:id="34" w:name="_Toc205969003"/>
      <w:bookmarkStart w:id="35" w:name="_Toc206383969"/>
      <w:bookmarkStart w:id="36" w:name="_Toc3303583"/>
      <w:bookmarkEnd w:id="30"/>
      <w:r w:rsidRPr="005A58FC">
        <w:t>Investimento Complementar</w:t>
      </w:r>
      <w:bookmarkEnd w:id="34"/>
      <w:bookmarkEnd w:id="35"/>
      <w:bookmarkEnd w:id="36"/>
    </w:p>
    <w:p w14:paraId="11206C8D" w14:textId="77777777" w:rsidR="005A58FC" w:rsidRPr="005A58FC" w:rsidRDefault="005A58FC" w:rsidP="005A58FC">
      <w:pPr>
        <w:pStyle w:val="PargrafodaLista"/>
        <w:rPr>
          <w:lang w:val="pt-PT"/>
        </w:rPr>
      </w:pPr>
      <w:r w:rsidRPr="005A58FC">
        <w:rPr>
          <w:lang w:val="pt-PT"/>
        </w:rPr>
        <w:t>O investimento complementar ao sistema refere-se aos custos operacionais incrementais, compreendendo o custo pessoal de operação e manutenção, custo pessoal administrativo, energia elétrica e despesas de manutenção, além das receitas operacionais indiretas.</w:t>
      </w:r>
    </w:p>
    <w:p w14:paraId="23F10DEE" w14:textId="77777777" w:rsidR="005A58FC" w:rsidRPr="005A58FC" w:rsidRDefault="005A58FC" w:rsidP="005A58FC">
      <w:pPr>
        <w:pStyle w:val="PargrafodaLista"/>
        <w:rPr>
          <w:lang w:val="pt-PT"/>
        </w:rPr>
      </w:pPr>
      <w:r w:rsidRPr="005A58FC">
        <w:rPr>
          <w:lang w:val="pt-PT"/>
        </w:rPr>
        <w:t>Na sequência são apresentados os referidos custos para o projeto do SES de Rio do Pires.</w:t>
      </w:r>
    </w:p>
    <w:p w14:paraId="3AFAACEB" w14:textId="77777777" w:rsidR="005A58FC" w:rsidRDefault="005A58FC">
      <w:pPr>
        <w:spacing w:before="0" w:after="0"/>
        <w:jc w:val="left"/>
        <w:rPr>
          <w:bCs/>
          <w:color w:val="000080"/>
          <w:sz w:val="28"/>
          <w:szCs w:val="28"/>
        </w:rPr>
      </w:pPr>
      <w:r>
        <w:br w:type="page"/>
      </w:r>
    </w:p>
    <w:p w14:paraId="71B0197B" w14:textId="40D809BF" w:rsidR="005A58FC" w:rsidRPr="005A58FC" w:rsidRDefault="005A58FC" w:rsidP="005A58FC">
      <w:pPr>
        <w:pStyle w:val="Ttulo4"/>
      </w:pPr>
      <w:r w:rsidRPr="005A58FC">
        <w:lastRenderedPageBreak/>
        <w:t>Custos Operacionais Incrementais</w:t>
      </w:r>
    </w:p>
    <w:p w14:paraId="0BCE8277" w14:textId="77777777" w:rsidR="005A58FC" w:rsidRPr="005A58FC" w:rsidRDefault="005A58FC" w:rsidP="00471374">
      <w:pPr>
        <w:numPr>
          <w:ilvl w:val="0"/>
          <w:numId w:val="10"/>
        </w:numPr>
        <w:rPr>
          <w:rFonts w:cs="Arial"/>
          <w:b/>
        </w:rPr>
      </w:pPr>
      <w:r w:rsidRPr="005A58FC">
        <w:rPr>
          <w:rFonts w:cs="Arial"/>
          <w:b/>
        </w:rPr>
        <w:t>Pessoal de Operação e Manutenção</w:t>
      </w:r>
    </w:p>
    <w:p w14:paraId="0C6FCF99" w14:textId="77777777" w:rsidR="005A58FC" w:rsidRPr="005A58FC" w:rsidRDefault="005A58FC" w:rsidP="00FA3953">
      <w:pPr>
        <w:pStyle w:val="PargrafodaLista"/>
      </w:pPr>
      <w:r w:rsidRPr="005A58FC">
        <w:t xml:space="preserve">As unidades dos sistemas consideradas nos custos referentes ao pessoal de operação e manutenção são a rede coletora, as elevatórias e a estação de tratamento de esgotos, que estão </w:t>
      </w:r>
      <w:proofErr w:type="spellStart"/>
      <w:r w:rsidRPr="005A58FC">
        <w:t>discretizadas</w:t>
      </w:r>
      <w:proofErr w:type="spellEnd"/>
      <w:r w:rsidRPr="005A58FC">
        <w:t xml:space="preserve"> a seguir.</w:t>
      </w:r>
    </w:p>
    <w:p w14:paraId="31E90145" w14:textId="10800990" w:rsidR="0078242A" w:rsidRPr="0078242A" w:rsidRDefault="005A58FC" w:rsidP="001B356C">
      <w:pPr>
        <w:tabs>
          <w:tab w:val="left" w:pos="1418"/>
        </w:tabs>
        <w:spacing w:line="360" w:lineRule="auto"/>
        <w:rPr>
          <w:rFonts w:cs="Arial"/>
          <w:sz w:val="20"/>
        </w:rPr>
      </w:pPr>
      <w:r w:rsidRPr="005A58FC">
        <w:rPr>
          <w:rFonts w:cs="Arial"/>
          <w:u w:val="single"/>
        </w:rPr>
        <w:t xml:space="preserve">Rede Coletora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4.1!L10C1:L14C3"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78242A" w:rsidRPr="0078242A" w14:paraId="5931D9A5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579024792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677A483A" w14:textId="0C299294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color w:val="auto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color w:val="auto"/>
                <w:sz w:val="18"/>
                <w:szCs w:val="18"/>
              </w:rPr>
              <w:t>Rede Coletora</w:t>
            </w:r>
          </w:p>
        </w:tc>
      </w:tr>
      <w:tr w:rsidR="0078242A" w:rsidRPr="0078242A" w14:paraId="7314BAF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579024792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68778374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01 Auxiliar instalador de rede (salário médio mensal)</w:t>
            </w:r>
          </w:p>
        </w:tc>
        <w:tc>
          <w:tcPr>
            <w:tcW w:w="2268" w:type="dxa"/>
            <w:noWrap/>
            <w:hideMark/>
          </w:tcPr>
          <w:p w14:paraId="4BFAE44A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1.745,61 </w:t>
            </w:r>
          </w:p>
        </w:tc>
      </w:tr>
      <w:tr w:rsidR="0078242A" w:rsidRPr="0078242A" w14:paraId="72FFE0ED" w14:textId="77777777" w:rsidTr="0078242A">
        <w:trPr>
          <w:divId w:val="579024792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7D560FB0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1 Instalador de rede I </w:t>
            </w:r>
            <w:proofErr w:type="gramStart"/>
            <w:r w:rsidRPr="0078242A">
              <w:rPr>
                <w:rFonts w:cs="Arial"/>
                <w:sz w:val="18"/>
                <w:szCs w:val="18"/>
              </w:rPr>
              <w:t>-  (</w:t>
            </w:r>
            <w:proofErr w:type="gramEnd"/>
            <w:r w:rsidRPr="0078242A">
              <w:rPr>
                <w:rFonts w:cs="Arial"/>
                <w:sz w:val="18"/>
                <w:szCs w:val="18"/>
              </w:rPr>
              <w:t>salário médio mensal)</w:t>
            </w:r>
          </w:p>
        </w:tc>
        <w:tc>
          <w:tcPr>
            <w:tcW w:w="2268" w:type="dxa"/>
            <w:noWrap/>
            <w:hideMark/>
          </w:tcPr>
          <w:p w14:paraId="69A4D157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2.462,14 </w:t>
            </w:r>
          </w:p>
        </w:tc>
      </w:tr>
      <w:tr w:rsidR="0078242A" w:rsidRPr="0078242A" w14:paraId="6B960A2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579024792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5D64DAA2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gramStart"/>
            <w:r w:rsidRPr="0078242A">
              <w:rPr>
                <w:rFonts w:cs="Arial"/>
                <w:sz w:val="18"/>
                <w:szCs w:val="18"/>
              </w:rPr>
              <w:t>Sub total</w:t>
            </w:r>
            <w:proofErr w:type="gramEnd"/>
          </w:p>
        </w:tc>
        <w:tc>
          <w:tcPr>
            <w:tcW w:w="2268" w:type="dxa"/>
            <w:noWrap/>
            <w:hideMark/>
          </w:tcPr>
          <w:p w14:paraId="0124607B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4.207,75 </w:t>
            </w:r>
          </w:p>
        </w:tc>
      </w:tr>
      <w:tr w:rsidR="0078242A" w:rsidRPr="0078242A" w14:paraId="38396021" w14:textId="77777777" w:rsidTr="0078242A">
        <w:trPr>
          <w:divId w:val="579024792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761142BA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Custo anual = 12 salários + 13o salário + Leis Sociais (100%)</w:t>
            </w:r>
          </w:p>
        </w:tc>
        <w:tc>
          <w:tcPr>
            <w:tcW w:w="2268" w:type="dxa"/>
            <w:noWrap/>
            <w:hideMark/>
          </w:tcPr>
          <w:p w14:paraId="0F39D1FC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109.401,50 </w:t>
            </w:r>
          </w:p>
        </w:tc>
      </w:tr>
    </w:tbl>
    <w:p w14:paraId="4375996F" w14:textId="47777DA2" w:rsidR="0078242A" w:rsidRPr="0078242A" w:rsidRDefault="005A58FC" w:rsidP="0078242A">
      <w:pPr>
        <w:tabs>
          <w:tab w:val="left" w:pos="1418"/>
        </w:tabs>
        <w:spacing w:line="360" w:lineRule="auto"/>
        <w:rPr>
          <w:rFonts w:cs="Arial"/>
          <w:sz w:val="20"/>
        </w:rPr>
      </w:pPr>
      <w:r w:rsidRPr="005A58FC">
        <w:rPr>
          <w:rFonts w:cs="Arial"/>
          <w:u w:val="single"/>
        </w:rPr>
        <w:fldChar w:fldCharType="end"/>
      </w:r>
      <w:r w:rsidRPr="005A58FC">
        <w:rPr>
          <w:rFonts w:cs="Arial"/>
          <w:u w:val="single"/>
        </w:rPr>
        <w:t xml:space="preserve">Elevatórias </w:t>
      </w:r>
      <w:r w:rsidRPr="005A58FC">
        <w:rPr>
          <w:rFonts w:cs="Arial"/>
          <w:u w:val="single"/>
        </w:rPr>
        <w:fldChar w:fldCharType="begin"/>
      </w:r>
      <w:r w:rsidRPr="005A58FC">
        <w:rPr>
          <w:rFonts w:cs="Arial"/>
          <w:u w:val="single"/>
        </w:rPr>
        <w:instrText xml:space="preserve"> LINK </w:instrText>
      </w:r>
      <w:r w:rsidR="003434FB">
        <w:rPr>
          <w:rFonts w:cs="Arial"/>
          <w:u w:val="single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4.1!L16C1:L19C3" </w:instrText>
      </w:r>
      <w:r w:rsidRPr="005A58FC">
        <w:rPr>
          <w:rFonts w:cs="Arial"/>
          <w:u w:val="single"/>
        </w:rPr>
        <w:instrText xml:space="preserve">\a \f 5 \h  \* MERGEFORMAT </w:instrText>
      </w:r>
      <w:r w:rsidRPr="005A58FC">
        <w:rPr>
          <w:rFonts w:cs="Arial"/>
          <w:u w:val="single"/>
        </w:rPr>
        <w:fldChar w:fldCharType="separate"/>
      </w:r>
    </w:p>
    <w:tbl>
      <w:tblPr>
        <w:tblStyle w:val="TabeladeGrade4-nfase3"/>
        <w:tblW w:w="9180" w:type="dxa"/>
        <w:tblLook w:val="04A0" w:firstRow="1" w:lastRow="0" w:firstColumn="1" w:lastColumn="0" w:noHBand="0" w:noVBand="1"/>
      </w:tblPr>
      <w:tblGrid>
        <w:gridCol w:w="7054"/>
        <w:gridCol w:w="2126"/>
      </w:tblGrid>
      <w:tr w:rsidR="0078242A" w:rsidRPr="0078242A" w14:paraId="4737E855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27991695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noWrap/>
            <w:hideMark/>
          </w:tcPr>
          <w:p w14:paraId="62C1FDF1" w14:textId="0F301A82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rPr>
                <w:rFonts w:cs="Arial"/>
                <w:b w:val="0"/>
                <w:bCs w:val="0"/>
                <w:color w:val="auto"/>
                <w:sz w:val="22"/>
              </w:rPr>
            </w:pPr>
            <w:r w:rsidRPr="0078242A">
              <w:rPr>
                <w:rFonts w:cs="Arial"/>
                <w:b w:val="0"/>
                <w:bCs w:val="0"/>
                <w:color w:val="auto"/>
                <w:sz w:val="22"/>
              </w:rPr>
              <w:t>Elevatórias</w:t>
            </w:r>
          </w:p>
        </w:tc>
      </w:tr>
      <w:tr w:rsidR="0078242A" w:rsidRPr="0078242A" w14:paraId="6197F30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7991695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noWrap/>
            <w:hideMark/>
          </w:tcPr>
          <w:p w14:paraId="46D8E04B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rPr>
                <w:rFonts w:cs="Arial"/>
                <w:sz w:val="22"/>
              </w:rPr>
            </w:pPr>
            <w:r w:rsidRPr="0078242A">
              <w:rPr>
                <w:rFonts w:cs="Arial"/>
                <w:sz w:val="22"/>
              </w:rPr>
              <w:t>01 Auxiliar instalador de rede (salário médio mensal)</w:t>
            </w:r>
          </w:p>
        </w:tc>
        <w:tc>
          <w:tcPr>
            <w:tcW w:w="2126" w:type="dxa"/>
            <w:noWrap/>
            <w:hideMark/>
          </w:tcPr>
          <w:p w14:paraId="092167CE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4124C262" w14:textId="77777777" w:rsidTr="0078242A">
        <w:trPr>
          <w:divId w:val="27991695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noWrap/>
            <w:hideMark/>
          </w:tcPr>
          <w:p w14:paraId="1D53E974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rPr>
                <w:rFonts w:cs="Arial"/>
                <w:sz w:val="22"/>
              </w:rPr>
            </w:pPr>
            <w:proofErr w:type="gramStart"/>
            <w:r w:rsidRPr="0078242A">
              <w:rPr>
                <w:rFonts w:cs="Arial"/>
                <w:sz w:val="22"/>
              </w:rPr>
              <w:t>Sub total</w:t>
            </w:r>
            <w:proofErr w:type="gramEnd"/>
          </w:p>
        </w:tc>
        <w:tc>
          <w:tcPr>
            <w:tcW w:w="2126" w:type="dxa"/>
            <w:noWrap/>
            <w:hideMark/>
          </w:tcPr>
          <w:p w14:paraId="372FD5AB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2DF0EFE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7991695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noWrap/>
            <w:hideMark/>
          </w:tcPr>
          <w:p w14:paraId="3A420B75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rPr>
                <w:rFonts w:cs="Arial"/>
                <w:b w:val="0"/>
                <w:bCs w:val="0"/>
                <w:sz w:val="22"/>
              </w:rPr>
            </w:pPr>
            <w:r w:rsidRPr="0078242A">
              <w:rPr>
                <w:rFonts w:cs="Arial"/>
                <w:b w:val="0"/>
                <w:bCs w:val="0"/>
                <w:sz w:val="22"/>
              </w:rPr>
              <w:t>Custo anual = 12 salários + 13o salário + Leis Sociais (100%)</w:t>
            </w:r>
          </w:p>
        </w:tc>
        <w:tc>
          <w:tcPr>
            <w:tcW w:w="2126" w:type="dxa"/>
            <w:noWrap/>
            <w:hideMark/>
          </w:tcPr>
          <w:p w14:paraId="12BE69E3" w14:textId="77777777" w:rsidR="0078242A" w:rsidRPr="0078242A" w:rsidRDefault="0078242A" w:rsidP="0078242A">
            <w:pPr>
              <w:tabs>
                <w:tab w:val="left" w:pos="1418"/>
              </w:tabs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</w:rPr>
            </w:pPr>
            <w:r w:rsidRPr="0078242A">
              <w:rPr>
                <w:rFonts w:cs="Arial"/>
                <w:b/>
                <w:bCs/>
                <w:sz w:val="20"/>
              </w:rPr>
              <w:t xml:space="preserve"> R$      45.385,86 </w:t>
            </w:r>
          </w:p>
        </w:tc>
      </w:tr>
    </w:tbl>
    <w:p w14:paraId="4FA0A7FB" w14:textId="27585D60" w:rsidR="0078242A" w:rsidRPr="0078242A" w:rsidRDefault="005A58FC" w:rsidP="005A58FC">
      <w:pPr>
        <w:spacing w:line="360" w:lineRule="atLeast"/>
        <w:rPr>
          <w:rFonts w:cs="Arial"/>
          <w:sz w:val="20"/>
        </w:rPr>
      </w:pPr>
      <w:r w:rsidRPr="005A58FC">
        <w:rPr>
          <w:rFonts w:cs="Arial"/>
          <w:u w:val="single"/>
        </w:rPr>
        <w:fldChar w:fldCharType="end"/>
      </w:r>
      <w:r w:rsidRPr="005A58FC">
        <w:rPr>
          <w:rFonts w:cs="Arial"/>
          <w:u w:val="single"/>
        </w:rPr>
        <w:t xml:space="preserve">Tratamento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4.1!L21C1:L26C3"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8931" w:type="dxa"/>
        <w:tblLook w:val="04A0" w:firstRow="1" w:lastRow="0" w:firstColumn="1" w:lastColumn="0" w:noHBand="0" w:noVBand="1"/>
      </w:tblPr>
      <w:tblGrid>
        <w:gridCol w:w="7230"/>
        <w:gridCol w:w="1701"/>
      </w:tblGrid>
      <w:tr w:rsidR="0078242A" w:rsidRPr="0078242A" w14:paraId="3B78E539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gridSpan w:val="2"/>
            <w:noWrap/>
            <w:hideMark/>
          </w:tcPr>
          <w:p w14:paraId="335E15D9" w14:textId="79626A9B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color w:val="auto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color w:val="auto"/>
                <w:sz w:val="18"/>
                <w:szCs w:val="18"/>
              </w:rPr>
              <w:t>Tratamento de Esgoto</w:t>
            </w:r>
          </w:p>
        </w:tc>
      </w:tr>
      <w:tr w:rsidR="0078242A" w:rsidRPr="0078242A" w14:paraId="45D2026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noWrap/>
            <w:hideMark/>
          </w:tcPr>
          <w:p w14:paraId="27FE88CF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01 Técnico de Tratamento (salário médio mensal)</w:t>
            </w:r>
          </w:p>
        </w:tc>
        <w:tc>
          <w:tcPr>
            <w:tcW w:w="1701" w:type="dxa"/>
            <w:noWrap/>
            <w:hideMark/>
          </w:tcPr>
          <w:p w14:paraId="6AD34384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3.269,37 </w:t>
            </w:r>
          </w:p>
        </w:tc>
      </w:tr>
      <w:tr w:rsidR="0078242A" w:rsidRPr="0078242A" w14:paraId="65653368" w14:textId="77777777" w:rsidTr="0078242A">
        <w:trPr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noWrap/>
            <w:hideMark/>
          </w:tcPr>
          <w:p w14:paraId="24B244F1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1 Auxiliar técnico de tratamento </w:t>
            </w:r>
            <w:proofErr w:type="gramStart"/>
            <w:r w:rsidRPr="0078242A">
              <w:rPr>
                <w:rFonts w:cs="Arial"/>
                <w:sz w:val="18"/>
                <w:szCs w:val="18"/>
              </w:rPr>
              <w:t>-  (</w:t>
            </w:r>
            <w:proofErr w:type="gramEnd"/>
            <w:r w:rsidRPr="0078242A">
              <w:rPr>
                <w:rFonts w:cs="Arial"/>
                <w:sz w:val="18"/>
                <w:szCs w:val="18"/>
              </w:rPr>
              <w:t>salário médio mensal)</w:t>
            </w:r>
          </w:p>
        </w:tc>
        <w:tc>
          <w:tcPr>
            <w:tcW w:w="1701" w:type="dxa"/>
            <w:noWrap/>
            <w:hideMark/>
          </w:tcPr>
          <w:p w14:paraId="660B9522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1.745,61 </w:t>
            </w:r>
          </w:p>
        </w:tc>
      </w:tr>
      <w:tr w:rsidR="0078242A" w:rsidRPr="0078242A" w14:paraId="6FB69AD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noWrap/>
            <w:hideMark/>
          </w:tcPr>
          <w:p w14:paraId="767218DC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1 Auxiliar de serviços gerais </w:t>
            </w:r>
            <w:proofErr w:type="gramStart"/>
            <w:r w:rsidRPr="0078242A">
              <w:rPr>
                <w:rFonts w:cs="Arial"/>
                <w:sz w:val="18"/>
                <w:szCs w:val="18"/>
              </w:rPr>
              <w:t>-  (</w:t>
            </w:r>
            <w:proofErr w:type="gramEnd"/>
            <w:r w:rsidRPr="0078242A">
              <w:rPr>
                <w:rFonts w:cs="Arial"/>
                <w:sz w:val="18"/>
                <w:szCs w:val="18"/>
              </w:rPr>
              <w:t>salário médio mensal)</w:t>
            </w:r>
          </w:p>
        </w:tc>
        <w:tc>
          <w:tcPr>
            <w:tcW w:w="1701" w:type="dxa"/>
            <w:noWrap/>
            <w:hideMark/>
          </w:tcPr>
          <w:p w14:paraId="1230A856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1.745,61 </w:t>
            </w:r>
          </w:p>
        </w:tc>
      </w:tr>
      <w:tr w:rsidR="0078242A" w:rsidRPr="0078242A" w14:paraId="76EB8A63" w14:textId="77777777" w:rsidTr="0078242A">
        <w:trPr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noWrap/>
            <w:hideMark/>
          </w:tcPr>
          <w:p w14:paraId="4B5E513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gramStart"/>
            <w:r w:rsidRPr="0078242A">
              <w:rPr>
                <w:rFonts w:cs="Arial"/>
                <w:sz w:val="18"/>
                <w:szCs w:val="18"/>
              </w:rPr>
              <w:t>Sub total</w:t>
            </w:r>
            <w:proofErr w:type="gramEnd"/>
          </w:p>
        </w:tc>
        <w:tc>
          <w:tcPr>
            <w:tcW w:w="1701" w:type="dxa"/>
            <w:noWrap/>
            <w:hideMark/>
          </w:tcPr>
          <w:p w14:paraId="7C5F812D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6.760,59 </w:t>
            </w:r>
          </w:p>
        </w:tc>
      </w:tr>
      <w:tr w:rsidR="0078242A" w:rsidRPr="0078242A" w14:paraId="74D0629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62505556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noWrap/>
            <w:hideMark/>
          </w:tcPr>
          <w:p w14:paraId="4528FFA9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Custo anual = 12 salários + 13o salário + Leis Sociais (100%)</w:t>
            </w:r>
          </w:p>
        </w:tc>
        <w:tc>
          <w:tcPr>
            <w:tcW w:w="1701" w:type="dxa"/>
            <w:noWrap/>
            <w:hideMark/>
          </w:tcPr>
          <w:p w14:paraId="50E4CE6F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175.775,34 </w:t>
            </w:r>
          </w:p>
        </w:tc>
      </w:tr>
    </w:tbl>
    <w:p w14:paraId="06492C32" w14:textId="272132BB" w:rsidR="0078242A" w:rsidRPr="0078242A" w:rsidRDefault="005A58FC" w:rsidP="005A58FC">
      <w:pPr>
        <w:spacing w:line="360" w:lineRule="atLeast"/>
        <w:rPr>
          <w:rFonts w:cs="Arial"/>
          <w:sz w:val="20"/>
        </w:rPr>
      </w:pPr>
      <w:r w:rsidRPr="005A58FC">
        <w:rPr>
          <w:rFonts w:cs="Arial"/>
          <w:u w:val="single"/>
        </w:rPr>
        <w:fldChar w:fldCharType="end"/>
      </w:r>
      <w:r w:rsidRPr="005A58FC">
        <w:rPr>
          <w:rFonts w:cs="Arial"/>
          <w:u w:val="single"/>
        </w:rPr>
        <w:fldChar w:fldCharType="begin"/>
      </w:r>
      <w:r w:rsidRPr="005A58FC">
        <w:rPr>
          <w:rFonts w:cs="Arial"/>
          <w:u w:val="single"/>
        </w:rPr>
        <w:instrText xml:space="preserve"> LINK </w:instrText>
      </w:r>
      <w:r w:rsidR="003434FB">
        <w:rPr>
          <w:rFonts w:cs="Arial"/>
          <w:u w:val="single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4.1!L21C1:L26C3" </w:instrText>
      </w:r>
      <w:r w:rsidRPr="005A58FC">
        <w:rPr>
          <w:rFonts w:cs="Arial"/>
          <w:u w:val="single"/>
        </w:rPr>
        <w:instrText xml:space="preserve">\a \f 5 \h  \* MERGEFORMAT </w:instrText>
      </w:r>
      <w:r w:rsidRPr="005A58FC">
        <w:rPr>
          <w:rFonts w:cs="Arial"/>
          <w:u w:val="single"/>
        </w:rPr>
        <w:fldChar w:fldCharType="separate"/>
      </w:r>
    </w:p>
    <w:tbl>
      <w:tblPr>
        <w:tblStyle w:val="TabeladeGrade4-nfase3"/>
        <w:tblW w:w="8360" w:type="dxa"/>
        <w:tblLook w:val="04A0" w:firstRow="1" w:lastRow="0" w:firstColumn="1" w:lastColumn="0" w:noHBand="0" w:noVBand="1"/>
      </w:tblPr>
      <w:tblGrid>
        <w:gridCol w:w="6541"/>
        <w:gridCol w:w="1819"/>
      </w:tblGrid>
      <w:tr w:rsidR="0078242A" w:rsidRPr="0078242A" w14:paraId="663BEB67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0" w:type="dxa"/>
            <w:gridSpan w:val="2"/>
            <w:noWrap/>
            <w:hideMark/>
          </w:tcPr>
          <w:p w14:paraId="0834A21D" w14:textId="2F08F91A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Tratamento de Esgoto</w:t>
            </w:r>
          </w:p>
        </w:tc>
      </w:tr>
      <w:tr w:rsidR="0078242A" w:rsidRPr="0078242A" w14:paraId="46FAA04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23C2C974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01 Técnico de Tratamento (salário médio mensal)</w:t>
            </w:r>
          </w:p>
        </w:tc>
        <w:tc>
          <w:tcPr>
            <w:tcW w:w="1819" w:type="dxa"/>
            <w:noWrap/>
            <w:hideMark/>
          </w:tcPr>
          <w:p w14:paraId="02B7245C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3.269,37 </w:t>
            </w:r>
          </w:p>
        </w:tc>
      </w:tr>
      <w:tr w:rsidR="0078242A" w:rsidRPr="0078242A" w14:paraId="576671F5" w14:textId="77777777" w:rsidTr="0078242A">
        <w:trPr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17E2DEB8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lastRenderedPageBreak/>
              <w:t xml:space="preserve">1 Auxiliar técnico de tratamento </w:t>
            </w:r>
            <w:proofErr w:type="gramStart"/>
            <w:r w:rsidRPr="0078242A">
              <w:rPr>
                <w:rFonts w:cs="Arial"/>
                <w:sz w:val="20"/>
              </w:rPr>
              <w:t>-  (</w:t>
            </w:r>
            <w:proofErr w:type="gramEnd"/>
            <w:r w:rsidRPr="0078242A">
              <w:rPr>
                <w:rFonts w:cs="Arial"/>
                <w:sz w:val="20"/>
              </w:rPr>
              <w:t>salário médio mensal)</w:t>
            </w:r>
          </w:p>
        </w:tc>
        <w:tc>
          <w:tcPr>
            <w:tcW w:w="1819" w:type="dxa"/>
            <w:noWrap/>
            <w:hideMark/>
          </w:tcPr>
          <w:p w14:paraId="7587020C" w14:textId="77777777" w:rsidR="0078242A" w:rsidRPr="0078242A" w:rsidRDefault="0078242A" w:rsidP="0078242A">
            <w:pPr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420434A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102E978D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1 Auxiliar de serviços gerais </w:t>
            </w:r>
            <w:proofErr w:type="gramStart"/>
            <w:r w:rsidRPr="0078242A">
              <w:rPr>
                <w:rFonts w:cs="Arial"/>
                <w:sz w:val="20"/>
              </w:rPr>
              <w:t>-  (</w:t>
            </w:r>
            <w:proofErr w:type="gramEnd"/>
            <w:r w:rsidRPr="0078242A">
              <w:rPr>
                <w:rFonts w:cs="Arial"/>
                <w:sz w:val="20"/>
              </w:rPr>
              <w:t>salário médio mensal)</w:t>
            </w:r>
          </w:p>
        </w:tc>
        <w:tc>
          <w:tcPr>
            <w:tcW w:w="1819" w:type="dxa"/>
            <w:noWrap/>
            <w:hideMark/>
          </w:tcPr>
          <w:p w14:paraId="6678C400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73B0C1D4" w14:textId="77777777" w:rsidTr="0078242A">
        <w:trPr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3664BFCA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proofErr w:type="gramStart"/>
            <w:r w:rsidRPr="0078242A">
              <w:rPr>
                <w:rFonts w:cs="Arial"/>
                <w:sz w:val="20"/>
              </w:rPr>
              <w:t>Sub total</w:t>
            </w:r>
            <w:proofErr w:type="gramEnd"/>
          </w:p>
        </w:tc>
        <w:tc>
          <w:tcPr>
            <w:tcW w:w="1819" w:type="dxa"/>
            <w:noWrap/>
            <w:hideMark/>
          </w:tcPr>
          <w:p w14:paraId="521E690C" w14:textId="77777777" w:rsidR="0078242A" w:rsidRPr="0078242A" w:rsidRDefault="0078242A" w:rsidP="0078242A">
            <w:pPr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6.760,59 </w:t>
            </w:r>
          </w:p>
        </w:tc>
      </w:tr>
      <w:tr w:rsidR="0078242A" w:rsidRPr="0078242A" w14:paraId="7A29C21E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9221847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5F08E55D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Custo anual = 12 salários + 13o salário + Leis Sociais (100%)</w:t>
            </w:r>
          </w:p>
        </w:tc>
        <w:tc>
          <w:tcPr>
            <w:tcW w:w="1819" w:type="dxa"/>
            <w:noWrap/>
            <w:hideMark/>
          </w:tcPr>
          <w:p w14:paraId="73540AA8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</w:rPr>
            </w:pPr>
            <w:r w:rsidRPr="0078242A">
              <w:rPr>
                <w:rFonts w:cs="Arial"/>
                <w:b/>
                <w:bCs/>
                <w:sz w:val="20"/>
              </w:rPr>
              <w:t xml:space="preserve"> R$   175.775,34 </w:t>
            </w:r>
          </w:p>
        </w:tc>
      </w:tr>
    </w:tbl>
    <w:p w14:paraId="485826C7" w14:textId="77777777" w:rsidR="005A58FC" w:rsidRDefault="005A58FC" w:rsidP="005A58FC">
      <w:pPr>
        <w:spacing w:line="360" w:lineRule="atLeast"/>
        <w:rPr>
          <w:rFonts w:cs="Arial"/>
          <w:u w:val="single"/>
        </w:rPr>
      </w:pPr>
      <w:r w:rsidRPr="005A58FC">
        <w:rPr>
          <w:rFonts w:cs="Arial"/>
          <w:u w:val="single"/>
        </w:rPr>
        <w:fldChar w:fldCharType="end"/>
      </w:r>
    </w:p>
    <w:p w14:paraId="0B808EF7" w14:textId="77777777" w:rsidR="005A58FC" w:rsidRDefault="005A58FC">
      <w:pPr>
        <w:spacing w:before="0" w:after="0"/>
        <w:jc w:val="left"/>
        <w:rPr>
          <w:rFonts w:cs="Arial"/>
          <w:u w:val="single"/>
        </w:rPr>
      </w:pPr>
      <w:r>
        <w:rPr>
          <w:rFonts w:cs="Arial"/>
          <w:u w:val="single"/>
        </w:rPr>
        <w:br w:type="page"/>
      </w:r>
    </w:p>
    <w:p w14:paraId="77E046AA" w14:textId="78D481B2" w:rsidR="005A58FC" w:rsidRPr="005A58FC" w:rsidRDefault="005A58FC" w:rsidP="00471374">
      <w:pPr>
        <w:numPr>
          <w:ilvl w:val="0"/>
          <w:numId w:val="10"/>
        </w:numPr>
        <w:rPr>
          <w:rFonts w:cs="Arial"/>
          <w:b/>
        </w:rPr>
      </w:pPr>
      <w:r w:rsidRPr="005A58FC">
        <w:rPr>
          <w:rFonts w:cs="Arial"/>
          <w:b/>
        </w:rPr>
        <w:lastRenderedPageBreak/>
        <w:t>Pessoal Administrativo</w:t>
      </w:r>
    </w:p>
    <w:p w14:paraId="7203EAA8" w14:textId="77777777" w:rsidR="005A58FC" w:rsidRPr="005A58FC" w:rsidRDefault="005A58FC" w:rsidP="00FA3953">
      <w:pPr>
        <w:pStyle w:val="PargrafodaLista"/>
      </w:pPr>
      <w:r w:rsidRPr="005A58FC">
        <w:t>Para as despesas com funcionários do escritório administrativo do sistema foi estabelecido o percentual de 5% sobre os custos do pessoal de operação e manutenção.</w:t>
      </w:r>
    </w:p>
    <w:p w14:paraId="78666EE6" w14:textId="7770F1DD" w:rsidR="0078242A" w:rsidRPr="0078242A" w:rsidRDefault="005A58FC" w:rsidP="005A58FC">
      <w:pPr>
        <w:rPr>
          <w:rFonts w:cs="Arial"/>
          <w:sz w:val="20"/>
        </w:rPr>
      </w:pP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4.1!L28C1:L29C3"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088"/>
        <w:gridCol w:w="1984"/>
      </w:tblGrid>
      <w:tr w:rsidR="0078242A" w:rsidRPr="0078242A" w14:paraId="13CD373A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90665337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78669E20" w14:textId="3EEF2B8C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Pessoal Administrativo</w:t>
            </w:r>
          </w:p>
        </w:tc>
      </w:tr>
      <w:tr w:rsidR="0078242A" w:rsidRPr="0078242A" w14:paraId="6595CD3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90665337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noWrap/>
            <w:hideMark/>
          </w:tcPr>
          <w:p w14:paraId="42CC5A73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Total (5% da equipe de operação)</w:t>
            </w:r>
          </w:p>
        </w:tc>
        <w:tc>
          <w:tcPr>
            <w:tcW w:w="1984" w:type="dxa"/>
            <w:noWrap/>
            <w:hideMark/>
          </w:tcPr>
          <w:p w14:paraId="34B6D854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16.528,14 </w:t>
            </w:r>
          </w:p>
        </w:tc>
      </w:tr>
    </w:tbl>
    <w:p w14:paraId="1B8672E1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03FBA048" w14:textId="0A7ABEBB" w:rsidR="0078242A" w:rsidRPr="0078242A" w:rsidRDefault="005A58FC" w:rsidP="0078242A">
      <w:pPr>
        <w:ind w:left="720"/>
        <w:rPr>
          <w:rFonts w:cs="Arial"/>
          <w:sz w:val="20"/>
        </w:rPr>
      </w:pPr>
      <w:r w:rsidRPr="005A58FC">
        <w:rPr>
          <w:rFonts w:cs="Arial"/>
          <w:b/>
        </w:rPr>
        <w:t xml:space="preserve">Custo Total do Pessoal de Operação, Manutenção e Administração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4.1!L31C1:L31C3"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088"/>
        <w:gridCol w:w="1984"/>
      </w:tblGrid>
      <w:tr w:rsidR="0078242A" w:rsidRPr="0078242A" w14:paraId="6E6DE9DD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694967619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noWrap/>
            <w:hideMark/>
          </w:tcPr>
          <w:p w14:paraId="05F45681" w14:textId="09B1C5BD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Custo total de operação e manutenção (anual)</w:t>
            </w:r>
          </w:p>
        </w:tc>
        <w:tc>
          <w:tcPr>
            <w:tcW w:w="1984" w:type="dxa"/>
            <w:noWrap/>
            <w:hideMark/>
          </w:tcPr>
          <w:p w14:paraId="09A73376" w14:textId="77777777" w:rsidR="0078242A" w:rsidRPr="0078242A" w:rsidRDefault="0078242A" w:rsidP="0078242A">
            <w:pPr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 xml:space="preserve"> R$   347.090,84 </w:t>
            </w:r>
          </w:p>
        </w:tc>
      </w:tr>
    </w:tbl>
    <w:p w14:paraId="08715168" w14:textId="7686F652" w:rsidR="0078242A" w:rsidRPr="0078242A" w:rsidRDefault="005A58FC" w:rsidP="005A58FC">
      <w:pPr>
        <w:rPr>
          <w:rFonts w:cs="Arial"/>
          <w:sz w:val="20"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4.1!L31C1:L31C3" </w:instrText>
      </w:r>
      <w:r w:rsidRPr="005A58FC">
        <w:rPr>
          <w:rFonts w:cs="Arial"/>
        </w:rPr>
        <w:instrText xml:space="preserve">\a \f 5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8360" w:type="dxa"/>
        <w:tblLook w:val="04A0" w:firstRow="1" w:lastRow="0" w:firstColumn="1" w:lastColumn="0" w:noHBand="0" w:noVBand="1"/>
      </w:tblPr>
      <w:tblGrid>
        <w:gridCol w:w="6840"/>
        <w:gridCol w:w="1520"/>
      </w:tblGrid>
      <w:tr w:rsidR="0078242A" w:rsidRPr="0078242A" w14:paraId="52ECBB50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127161081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0" w:type="dxa"/>
            <w:noWrap/>
            <w:hideMark/>
          </w:tcPr>
          <w:p w14:paraId="00D677D3" w14:textId="5EDABC29" w:rsidR="0078242A" w:rsidRPr="0078242A" w:rsidRDefault="0078242A" w:rsidP="0078242A">
            <w:pPr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Custo total de operação e manutenção (anual)</w:t>
            </w:r>
          </w:p>
        </w:tc>
        <w:tc>
          <w:tcPr>
            <w:tcW w:w="1520" w:type="dxa"/>
            <w:noWrap/>
            <w:hideMark/>
          </w:tcPr>
          <w:p w14:paraId="3EBF7B5F" w14:textId="77777777" w:rsidR="0078242A" w:rsidRPr="0078242A" w:rsidRDefault="0078242A" w:rsidP="007824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347.090,84 </w:t>
            </w:r>
          </w:p>
        </w:tc>
      </w:tr>
    </w:tbl>
    <w:p w14:paraId="2F36C5B9" w14:textId="348C9D98" w:rsidR="0078242A" w:rsidRPr="0078242A" w:rsidRDefault="005A58FC" w:rsidP="005A58FC">
      <w:pPr>
        <w:rPr>
          <w:rFonts w:cs="Arial"/>
          <w:b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  <w:b/>
        </w:rPr>
        <w:t>Energia elétrica</w:t>
      </w: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4.1!L35C1:L36C3"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78242A" w:rsidRPr="0078242A" w14:paraId="1171D345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3991386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679670CA" w14:textId="6A2BD928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Custo anual de energia elétrica</w:t>
            </w:r>
          </w:p>
        </w:tc>
      </w:tr>
      <w:tr w:rsidR="0078242A" w:rsidRPr="0078242A" w14:paraId="415EBAA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9913862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14:paraId="56C2C865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78242A">
              <w:rPr>
                <w:rFonts w:cs="Arial"/>
                <w:sz w:val="18"/>
                <w:szCs w:val="18"/>
              </w:rPr>
              <w:t>Enegia</w:t>
            </w:r>
            <w:proofErr w:type="spellEnd"/>
            <w:r w:rsidRPr="0078242A">
              <w:rPr>
                <w:rFonts w:cs="Arial"/>
                <w:sz w:val="18"/>
                <w:szCs w:val="18"/>
              </w:rPr>
              <w:t xml:space="preserve"> Elétrica - Demanda = PI (CV) x 0,736 </w:t>
            </w:r>
            <w:proofErr w:type="gramStart"/>
            <w:r w:rsidRPr="0078242A">
              <w:rPr>
                <w:rFonts w:cs="Arial"/>
                <w:sz w:val="18"/>
                <w:szCs w:val="18"/>
              </w:rPr>
              <w:t>x Custo</w:t>
            </w:r>
            <w:proofErr w:type="gramEnd"/>
            <w:r w:rsidRPr="0078242A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8242A">
              <w:rPr>
                <w:rFonts w:cs="Arial"/>
                <w:sz w:val="18"/>
                <w:szCs w:val="18"/>
              </w:rPr>
              <w:t>kw</w:t>
            </w:r>
            <w:proofErr w:type="spellEnd"/>
            <w:r w:rsidRPr="0078242A">
              <w:rPr>
                <w:rFonts w:cs="Arial"/>
                <w:sz w:val="18"/>
                <w:szCs w:val="18"/>
              </w:rPr>
              <w:t>/mês (total anual)</w:t>
            </w:r>
          </w:p>
        </w:tc>
        <w:tc>
          <w:tcPr>
            <w:tcW w:w="1417" w:type="dxa"/>
            <w:noWrap/>
            <w:hideMark/>
          </w:tcPr>
          <w:p w14:paraId="098EABBA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24.047,77 </w:t>
            </w:r>
          </w:p>
        </w:tc>
      </w:tr>
    </w:tbl>
    <w:p w14:paraId="55355B7C" w14:textId="2F45697A" w:rsidR="005A58FC" w:rsidRDefault="005A58FC" w:rsidP="005A58FC">
      <w:pPr>
        <w:rPr>
          <w:rFonts w:cs="Arial"/>
          <w:sz w:val="18"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  <w:sz w:val="18"/>
        </w:rPr>
        <w:t xml:space="preserve">OBS.: Custo do </w:t>
      </w:r>
      <w:proofErr w:type="spellStart"/>
      <w:r w:rsidRPr="005A58FC">
        <w:rPr>
          <w:rFonts w:cs="Arial"/>
          <w:sz w:val="18"/>
        </w:rPr>
        <w:t>kw</w:t>
      </w:r>
      <w:proofErr w:type="spellEnd"/>
      <w:r w:rsidRPr="005A58FC">
        <w:rPr>
          <w:rFonts w:cs="Arial"/>
          <w:sz w:val="18"/>
        </w:rPr>
        <w:t xml:space="preserve"> sem BDI.</w:t>
      </w:r>
    </w:p>
    <w:p w14:paraId="14EC3122" w14:textId="77777777" w:rsidR="005A58FC" w:rsidRPr="005A58FC" w:rsidRDefault="005A58FC" w:rsidP="005A58FC">
      <w:pPr>
        <w:rPr>
          <w:rFonts w:cs="Arial"/>
          <w:sz w:val="18"/>
        </w:rPr>
      </w:pPr>
    </w:p>
    <w:p w14:paraId="7B039170" w14:textId="77777777" w:rsidR="005A58FC" w:rsidRPr="005A58FC" w:rsidRDefault="005A58FC" w:rsidP="00471374">
      <w:pPr>
        <w:numPr>
          <w:ilvl w:val="0"/>
          <w:numId w:val="10"/>
        </w:numPr>
        <w:rPr>
          <w:rFonts w:cs="Arial"/>
          <w:b/>
        </w:rPr>
      </w:pPr>
      <w:r w:rsidRPr="005A58FC">
        <w:rPr>
          <w:rFonts w:cs="Arial"/>
          <w:b/>
        </w:rPr>
        <w:t>Despesas de manutenção</w:t>
      </w:r>
    </w:p>
    <w:p w14:paraId="52EF7D62" w14:textId="3C769287" w:rsidR="005A58FC" w:rsidRPr="005A58FC" w:rsidRDefault="005A58FC" w:rsidP="005A58FC">
      <w:pPr>
        <w:pStyle w:val="PargrafodaLista"/>
      </w:pPr>
      <w:r w:rsidRPr="005A58FC">
        <w:t>As despesas com materiais de manutenção do sistema de Rio do Pires, como energia elétrica, material de expediente, material de conservação, reforma e manutenção das partes que constituem o sistema, condução, combustível, fretes e outros, foram estimadas de acordo com a composição mostrada n</w:t>
      </w:r>
      <w:r>
        <w:t xml:space="preserve">a </w:t>
      </w:r>
      <w:r>
        <w:fldChar w:fldCharType="begin"/>
      </w:r>
      <w:r>
        <w:instrText xml:space="preserve"> REF _Ref519528652 \h </w:instrText>
      </w:r>
      <w:r>
        <w:fldChar w:fldCharType="separate"/>
      </w:r>
      <w:r w:rsidR="0078242A" w:rsidRPr="005A58FC">
        <w:t xml:space="preserve">Tabela </w:t>
      </w:r>
      <w:r w:rsidR="0078242A">
        <w:rPr>
          <w:noProof/>
        </w:rPr>
        <w:t>2</w:t>
      </w:r>
      <w:r>
        <w:fldChar w:fldCharType="end"/>
      </w:r>
      <w:r>
        <w:t xml:space="preserve"> </w:t>
      </w:r>
      <w:r w:rsidRPr="005A58FC">
        <w:t>, que se baseia nos custos das unidades que compõem o referido sistema.</w:t>
      </w:r>
    </w:p>
    <w:p w14:paraId="20F41DDE" w14:textId="2C9014D7" w:rsidR="005A58FC" w:rsidRPr="005A58FC" w:rsidRDefault="005A58FC" w:rsidP="005A58FC">
      <w:pPr>
        <w:pStyle w:val="Legenda"/>
      </w:pPr>
      <w:bookmarkStart w:id="37" w:name="_Ref519528652"/>
      <w:bookmarkStart w:id="38" w:name="_Toc3303525"/>
      <w:r w:rsidRPr="005A58FC"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2</w:t>
      </w:r>
      <w:r w:rsidR="00ED2A02">
        <w:rPr>
          <w:noProof/>
        </w:rPr>
        <w:fldChar w:fldCharType="end"/>
      </w:r>
      <w:bookmarkEnd w:id="37"/>
      <w:r w:rsidRPr="005A58FC">
        <w:t xml:space="preserve"> - Composição dos custos de manutenção</w:t>
      </w:r>
      <w:bookmarkEnd w:id="38"/>
    </w:p>
    <w:tbl>
      <w:tblPr>
        <w:tblStyle w:val="TabeladeGrade4-nfase3"/>
        <w:tblW w:w="0" w:type="auto"/>
        <w:tblLook w:val="01E0" w:firstRow="1" w:lastRow="1" w:firstColumn="1" w:lastColumn="1" w:noHBand="0" w:noVBand="0"/>
      </w:tblPr>
      <w:tblGrid>
        <w:gridCol w:w="4433"/>
        <w:gridCol w:w="4535"/>
      </w:tblGrid>
      <w:tr w:rsidR="005A58FC" w:rsidRPr="005A58FC" w14:paraId="350F0A58" w14:textId="77777777" w:rsidTr="000942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502A8193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b w:val="0"/>
                <w:sz w:val="18"/>
              </w:rPr>
            </w:pPr>
            <w:r w:rsidRPr="005A58FC">
              <w:rPr>
                <w:rFonts w:cs="Arial"/>
                <w:b w:val="0"/>
                <w:sz w:val="18"/>
              </w:rPr>
              <w:lastRenderedPageBreak/>
              <w:t>Unidade do Sistema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09B9B986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b w:val="0"/>
                <w:sz w:val="18"/>
              </w:rPr>
            </w:pPr>
            <w:r w:rsidRPr="005A58FC">
              <w:rPr>
                <w:rFonts w:cs="Arial"/>
                <w:b w:val="0"/>
                <w:sz w:val="18"/>
              </w:rPr>
              <w:t>Parcela para Manutenção</w:t>
            </w:r>
          </w:p>
        </w:tc>
      </w:tr>
      <w:tr w:rsidR="005A58FC" w:rsidRPr="005A58FC" w14:paraId="61AE9111" w14:textId="77777777" w:rsidTr="000942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1D0CA272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Rede Coletora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08C0A60A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0,5%</w:t>
            </w:r>
          </w:p>
        </w:tc>
      </w:tr>
      <w:tr w:rsidR="005A58FC" w:rsidRPr="005A58FC" w14:paraId="0C065C57" w14:textId="77777777" w:rsidTr="00094289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0100254D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Estações Elevatórias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7DA3B291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1,0%</w:t>
            </w:r>
          </w:p>
        </w:tc>
      </w:tr>
      <w:tr w:rsidR="005A58FC" w:rsidRPr="005A58FC" w14:paraId="0F366216" w14:textId="77777777" w:rsidTr="0009428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6B1137C4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Estação de Tratamento de Esgotos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0E9542F5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1,0%</w:t>
            </w:r>
          </w:p>
        </w:tc>
      </w:tr>
    </w:tbl>
    <w:p w14:paraId="345D987F" w14:textId="77777777" w:rsidR="005A58FC" w:rsidRPr="005A58FC" w:rsidRDefault="005A58FC" w:rsidP="005A58FC">
      <w:pPr>
        <w:spacing w:before="0"/>
        <w:rPr>
          <w:rFonts w:cs="Arial"/>
          <w:sz w:val="18"/>
        </w:rPr>
      </w:pPr>
      <w:r w:rsidRPr="005A58FC">
        <w:rPr>
          <w:rFonts w:cs="Arial"/>
          <w:sz w:val="18"/>
        </w:rPr>
        <w:t xml:space="preserve">Fonte: </w:t>
      </w:r>
      <w:proofErr w:type="spellStart"/>
      <w:r w:rsidRPr="005A58FC">
        <w:rPr>
          <w:rFonts w:cs="Arial"/>
          <w:sz w:val="18"/>
        </w:rPr>
        <w:t>Schreiber</w:t>
      </w:r>
      <w:proofErr w:type="spellEnd"/>
      <w:r w:rsidRPr="005A58FC">
        <w:rPr>
          <w:rFonts w:cs="Arial"/>
          <w:sz w:val="18"/>
        </w:rPr>
        <w:t>, 1977</w:t>
      </w:r>
      <w:r w:rsidRPr="005A58FC">
        <w:rPr>
          <w:rFonts w:cs="Arial"/>
          <w:sz w:val="18"/>
          <w:vertAlign w:val="superscript"/>
        </w:rPr>
        <w:footnoteReference w:id="1"/>
      </w:r>
    </w:p>
    <w:p w14:paraId="4004C592" w14:textId="3D9E3AF8" w:rsidR="00094289" w:rsidRDefault="00094289">
      <w:pPr>
        <w:spacing w:before="0" w:after="0"/>
        <w:jc w:val="left"/>
        <w:rPr>
          <w:rFonts w:cs="Arial"/>
        </w:rPr>
      </w:pPr>
    </w:p>
    <w:p w14:paraId="6B159245" w14:textId="048B942C" w:rsidR="0078242A" w:rsidRPr="0078242A" w:rsidRDefault="005A58FC" w:rsidP="0078242A">
      <w:pPr>
        <w:pStyle w:val="PargrafodaLista"/>
        <w:rPr>
          <w:sz w:val="20"/>
        </w:rPr>
      </w:pPr>
      <w:r w:rsidRPr="005A58FC">
        <w:t>O custo total para manutenção do sistema é o seguinte:</w:t>
      </w: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4.1!L44C1:L44C2" </w:instrText>
      </w:r>
      <w:r w:rsidRPr="005A58FC">
        <w:instrText xml:space="preserve">\a \f 5 \h  \* MERGEFORMAT </w:instrText>
      </w:r>
      <w:r w:rsidRPr="005A58FC">
        <w:fldChar w:fldCharType="separate"/>
      </w:r>
    </w:p>
    <w:tbl>
      <w:tblPr>
        <w:tblStyle w:val="TabeladeGrade4-nfase3"/>
        <w:tblW w:w="7508" w:type="dxa"/>
        <w:tblLook w:val="04A0" w:firstRow="1" w:lastRow="0" w:firstColumn="1" w:lastColumn="0" w:noHBand="0" w:noVBand="1"/>
      </w:tblPr>
      <w:tblGrid>
        <w:gridCol w:w="4460"/>
        <w:gridCol w:w="3048"/>
      </w:tblGrid>
      <w:tr w:rsidR="0078242A" w:rsidRPr="0078242A" w14:paraId="758460C6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802695771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6F955446" w14:textId="72817294" w:rsidR="0078242A" w:rsidRPr="0078242A" w:rsidRDefault="0078242A" w:rsidP="0078242A">
            <w:pPr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Total custo de manutenção</w:t>
            </w:r>
          </w:p>
        </w:tc>
        <w:tc>
          <w:tcPr>
            <w:tcW w:w="3048" w:type="dxa"/>
            <w:noWrap/>
            <w:hideMark/>
          </w:tcPr>
          <w:p w14:paraId="4ECEFB1D" w14:textId="77777777" w:rsidR="0078242A" w:rsidRPr="0078242A" w:rsidRDefault="0078242A" w:rsidP="007824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 xml:space="preserve"> R$                         14.260,26 </w:t>
            </w:r>
          </w:p>
        </w:tc>
      </w:tr>
    </w:tbl>
    <w:p w14:paraId="7834B0B2" w14:textId="31067BF6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186B8FAF" w14:textId="77777777" w:rsidR="005A58FC" w:rsidRPr="005A58FC" w:rsidRDefault="005A58FC" w:rsidP="00471374">
      <w:pPr>
        <w:numPr>
          <w:ilvl w:val="0"/>
          <w:numId w:val="10"/>
        </w:numPr>
        <w:rPr>
          <w:rFonts w:cs="Arial"/>
          <w:b/>
        </w:rPr>
      </w:pPr>
      <w:r w:rsidRPr="005A58FC">
        <w:rPr>
          <w:rFonts w:cs="Arial"/>
          <w:b/>
        </w:rPr>
        <w:t>Custos operacionais incrementais</w:t>
      </w:r>
    </w:p>
    <w:p w14:paraId="7173F015" w14:textId="0FEFA17F" w:rsidR="005A58FC" w:rsidRPr="005A58FC" w:rsidRDefault="005A58FC" w:rsidP="00FA3953">
      <w:pPr>
        <w:pStyle w:val="PargrafodaLista"/>
        <w:rPr>
          <w:snapToGrid w:val="0"/>
        </w:rPr>
      </w:pPr>
      <w:r w:rsidRPr="005A58FC">
        <w:rPr>
          <w:snapToGrid w:val="0"/>
        </w:rPr>
        <w:t>N</w:t>
      </w:r>
      <w:r w:rsidR="00FA3953">
        <w:rPr>
          <w:snapToGrid w:val="0"/>
        </w:rPr>
        <w:t xml:space="preserve">a </w:t>
      </w:r>
      <w:r w:rsidR="00FA3953">
        <w:rPr>
          <w:snapToGrid w:val="0"/>
        </w:rPr>
        <w:fldChar w:fldCharType="begin"/>
      </w:r>
      <w:r w:rsidR="00FA3953">
        <w:rPr>
          <w:snapToGrid w:val="0"/>
        </w:rPr>
        <w:instrText xml:space="preserve"> REF _Ref519531770 \h </w:instrText>
      </w:r>
      <w:r w:rsidR="00FA3953">
        <w:rPr>
          <w:snapToGrid w:val="0"/>
        </w:rPr>
      </w:r>
      <w:r w:rsidR="00FA3953">
        <w:rPr>
          <w:snapToGrid w:val="0"/>
        </w:rPr>
        <w:fldChar w:fldCharType="separate"/>
      </w:r>
      <w:r w:rsidR="0078242A">
        <w:t xml:space="preserve">Tabela </w:t>
      </w:r>
      <w:r w:rsidR="0078242A">
        <w:rPr>
          <w:noProof/>
        </w:rPr>
        <w:t>3</w:t>
      </w:r>
      <w:r w:rsidR="00FA3953">
        <w:rPr>
          <w:snapToGrid w:val="0"/>
        </w:rPr>
        <w:fldChar w:fldCharType="end"/>
      </w:r>
      <w:r w:rsidR="00FA3953">
        <w:rPr>
          <w:snapToGrid w:val="0"/>
        </w:rPr>
        <w:t xml:space="preserve"> </w:t>
      </w:r>
      <w:r w:rsidRPr="005A58FC">
        <w:t>es</w:t>
      </w:r>
      <w:r w:rsidRPr="005A58FC">
        <w:rPr>
          <w:snapToGrid w:val="0"/>
        </w:rPr>
        <w:t>tão compilados os resultados dos custos operacionais calculados nos itens anteriores.</w:t>
      </w:r>
    </w:p>
    <w:p w14:paraId="07CE48B9" w14:textId="77777777" w:rsidR="005A58FC" w:rsidRPr="005A58FC" w:rsidRDefault="005A58FC" w:rsidP="00094289">
      <w:pPr>
        <w:pStyle w:val="Ttulo4"/>
      </w:pPr>
      <w:r w:rsidRPr="005A58FC">
        <w:t>Receitas Operacionais Indiretas</w:t>
      </w:r>
    </w:p>
    <w:p w14:paraId="0FC894B0" w14:textId="77777777" w:rsidR="005A58FC" w:rsidRPr="005A58FC" w:rsidRDefault="005A58FC" w:rsidP="00FA3953">
      <w:pPr>
        <w:pStyle w:val="PargrafodaLista"/>
      </w:pPr>
      <w:r w:rsidRPr="005A58FC">
        <w:t xml:space="preserve">O número de ligações prediais a serem executadas a longo dos anos é igual ao número incremental anual de economias ligadas. </w:t>
      </w:r>
    </w:p>
    <w:p w14:paraId="1CFCCF40" w14:textId="77777777" w:rsidR="005A58FC" w:rsidRPr="005A58FC" w:rsidRDefault="005A58FC" w:rsidP="00FA3953">
      <w:pPr>
        <w:pStyle w:val="PargrafodaLista"/>
      </w:pPr>
      <w:r w:rsidRPr="005A58FC">
        <w:t xml:space="preserve">Assim, considerando o custo unitário de R$ 413,80 por ligação, fornecido pela Embasa, e tendo um número de 2.139 ligações no início de projeto, obtém-se no primeiro ano uma receita referente ao custo de todas as ligações a serem realizadas para a implantação do projeto, equivalente a </w:t>
      </w:r>
      <w:r w:rsidRPr="005A58FC">
        <w:rPr>
          <w:b/>
          <w:szCs w:val="18"/>
        </w:rPr>
        <w:t>R$ 6.481.934,71</w:t>
      </w:r>
      <w:r w:rsidRPr="005A58FC">
        <w:t xml:space="preserve">, sendo contabilizadas nos anos </w:t>
      </w:r>
      <w:proofErr w:type="spellStart"/>
      <w:r w:rsidRPr="005A58FC">
        <w:t>subseqüentes</w:t>
      </w:r>
      <w:proofErr w:type="spellEnd"/>
      <w:r w:rsidRPr="005A58FC">
        <w:t xml:space="preserve"> somente as ligações incrementais.</w:t>
      </w:r>
    </w:p>
    <w:p w14:paraId="29A77D47" w14:textId="6BF01A9D" w:rsidR="005A58FC" w:rsidRPr="005A58FC" w:rsidRDefault="005A58FC" w:rsidP="00471374">
      <w:pPr>
        <w:pStyle w:val="PargrafodaLista"/>
      </w:pPr>
      <w:r w:rsidRPr="005A58FC">
        <w:t>O valor presente das receitas operacionais indiretas estão apresentadas n</w:t>
      </w:r>
      <w:r w:rsidR="00FA3953">
        <w:t xml:space="preserve">a </w:t>
      </w:r>
      <w:r w:rsidR="00FA3953">
        <w:fldChar w:fldCharType="begin"/>
      </w:r>
      <w:r w:rsidR="00FA3953">
        <w:instrText xml:space="preserve"> REF _Ref519531920 \h </w:instrText>
      </w:r>
      <w:r w:rsidR="00FA3953">
        <w:fldChar w:fldCharType="separate"/>
      </w:r>
      <w:r w:rsidR="0078242A">
        <w:t xml:space="preserve">Tabela </w:t>
      </w:r>
      <w:r w:rsidR="0078242A">
        <w:rPr>
          <w:noProof/>
        </w:rPr>
        <w:t>4</w:t>
      </w:r>
      <w:r w:rsidR="00FA3953">
        <w:fldChar w:fldCharType="end"/>
      </w:r>
      <w:r w:rsidRPr="005A58FC">
        <w:t>.</w:t>
      </w:r>
    </w:p>
    <w:p w14:paraId="197DDB05" w14:textId="77777777" w:rsidR="005A58FC" w:rsidRPr="005A58FC" w:rsidRDefault="005A58FC" w:rsidP="00094289">
      <w:pPr>
        <w:pStyle w:val="Ttulo4"/>
      </w:pPr>
      <w:r w:rsidRPr="005A58FC">
        <w:t>Custo Total</w:t>
      </w:r>
    </w:p>
    <w:p w14:paraId="0C481A93" w14:textId="080C6E7C" w:rsidR="005A58FC" w:rsidRPr="005A58FC" w:rsidRDefault="005A58FC" w:rsidP="00FA3953">
      <w:pPr>
        <w:pStyle w:val="PargrafodaLista"/>
      </w:pPr>
      <w:r w:rsidRPr="005A58FC">
        <w:t xml:space="preserve">O custo total é soma dos custos operacionais incrementais e dos investimentos, conforme </w:t>
      </w:r>
      <w:r w:rsidR="00FA3953">
        <w:t xml:space="preserve">a </w:t>
      </w:r>
      <w:r w:rsidR="00FA3953">
        <w:fldChar w:fldCharType="begin"/>
      </w:r>
      <w:r w:rsidR="00FA3953">
        <w:instrText xml:space="preserve"> REF _Ref519531998 \h </w:instrText>
      </w:r>
      <w:r w:rsidR="00FA3953">
        <w:fldChar w:fldCharType="separate"/>
      </w:r>
      <w:r w:rsidR="0078242A">
        <w:t xml:space="preserve">Tabela </w:t>
      </w:r>
      <w:r w:rsidR="0078242A">
        <w:rPr>
          <w:noProof/>
        </w:rPr>
        <w:t>5</w:t>
      </w:r>
      <w:r w:rsidR="00FA3953">
        <w:fldChar w:fldCharType="end"/>
      </w:r>
      <w:r w:rsidRPr="005A58FC">
        <w:t>.</w:t>
      </w:r>
    </w:p>
    <w:p w14:paraId="4AD5E328" w14:textId="1C7CBD89" w:rsidR="0078242A" w:rsidRPr="0078242A" w:rsidRDefault="005A58FC" w:rsidP="0078242A">
      <w:pPr>
        <w:pStyle w:val="Legenda"/>
        <w:rPr>
          <w:sz w:val="20"/>
        </w:rPr>
      </w:pPr>
      <w:r w:rsidRPr="005A58FC">
        <w:rPr>
          <w:snapToGrid w:val="0"/>
          <w:sz w:val="22"/>
        </w:rPr>
        <w:br w:type="page"/>
      </w:r>
      <w:bookmarkStart w:id="39" w:name="_Ref519531770"/>
      <w:bookmarkStart w:id="40" w:name="_Toc3303526"/>
      <w:r w:rsidR="00FA3953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3</w:t>
      </w:r>
      <w:r w:rsidR="00ED2A02">
        <w:rPr>
          <w:noProof/>
        </w:rPr>
        <w:fldChar w:fldCharType="end"/>
      </w:r>
      <w:bookmarkEnd w:id="39"/>
      <w:r w:rsidR="00FA3953">
        <w:t xml:space="preserve"> - </w:t>
      </w:r>
      <w:r w:rsidRPr="005A58FC">
        <w:rPr>
          <w:sz w:val="22"/>
        </w:rPr>
        <w:t>Valores presentes dos custos operacionais incrementais</w:t>
      </w:r>
      <w:bookmarkEnd w:id="40"/>
      <w:r w:rsidRPr="005A58FC">
        <w:rPr>
          <w:sz w:val="22"/>
        </w:rPr>
        <w:t xml:space="preserve"> </w:t>
      </w: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4.3!L1C1:L45C5"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9214" w:type="dxa"/>
        <w:tblLook w:val="04A0" w:firstRow="1" w:lastRow="0" w:firstColumn="1" w:lastColumn="0" w:noHBand="0" w:noVBand="1"/>
      </w:tblPr>
      <w:tblGrid>
        <w:gridCol w:w="851"/>
        <w:gridCol w:w="2017"/>
        <w:gridCol w:w="1984"/>
        <w:gridCol w:w="2180"/>
        <w:gridCol w:w="2182"/>
      </w:tblGrid>
      <w:tr w:rsidR="0078242A" w:rsidRPr="0078242A" w14:paraId="5AB2EB37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Merge w:val="restart"/>
            <w:hideMark/>
          </w:tcPr>
          <w:p w14:paraId="5E132F12" w14:textId="20DFF565" w:rsidR="0078242A" w:rsidRPr="0078242A" w:rsidRDefault="0078242A" w:rsidP="0078242A">
            <w:pPr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8363" w:type="dxa"/>
            <w:gridSpan w:val="4"/>
            <w:noWrap/>
            <w:hideMark/>
          </w:tcPr>
          <w:p w14:paraId="2101BCC1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 Presente dos Custos Operacionais Incrementais</w:t>
            </w:r>
          </w:p>
        </w:tc>
      </w:tr>
      <w:tr w:rsidR="0078242A" w:rsidRPr="0078242A" w14:paraId="38C1F94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Merge/>
            <w:hideMark/>
          </w:tcPr>
          <w:p w14:paraId="1CF6722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017" w:type="dxa"/>
            <w:vMerge w:val="restart"/>
            <w:hideMark/>
          </w:tcPr>
          <w:p w14:paraId="3586EFF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com Pessoal</w:t>
            </w:r>
          </w:p>
        </w:tc>
        <w:tc>
          <w:tcPr>
            <w:tcW w:w="1984" w:type="dxa"/>
            <w:vMerge w:val="restart"/>
            <w:hideMark/>
          </w:tcPr>
          <w:p w14:paraId="14B13C8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de Energia Elétrica</w:t>
            </w:r>
          </w:p>
        </w:tc>
        <w:tc>
          <w:tcPr>
            <w:tcW w:w="2180" w:type="dxa"/>
            <w:vMerge w:val="restart"/>
            <w:hideMark/>
          </w:tcPr>
          <w:p w14:paraId="6E6C312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de Manutenção</w:t>
            </w:r>
          </w:p>
        </w:tc>
        <w:tc>
          <w:tcPr>
            <w:tcW w:w="2182" w:type="dxa"/>
            <w:vMerge w:val="restart"/>
            <w:hideMark/>
          </w:tcPr>
          <w:p w14:paraId="47A5A54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Custos Operacionais</w:t>
            </w:r>
          </w:p>
        </w:tc>
      </w:tr>
      <w:tr w:rsidR="0078242A" w:rsidRPr="0078242A" w14:paraId="59F0E421" w14:textId="77777777" w:rsidTr="0078242A">
        <w:trPr>
          <w:divId w:val="384530323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Merge/>
            <w:hideMark/>
          </w:tcPr>
          <w:p w14:paraId="0485990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017" w:type="dxa"/>
            <w:vMerge/>
            <w:hideMark/>
          </w:tcPr>
          <w:p w14:paraId="144D434B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hideMark/>
          </w:tcPr>
          <w:p w14:paraId="731B573B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7AEE5B1B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2" w:type="dxa"/>
            <w:vMerge/>
            <w:hideMark/>
          </w:tcPr>
          <w:p w14:paraId="252A1192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8242A" w:rsidRPr="0078242A" w14:paraId="6A97F57E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96CBAE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2017" w:type="dxa"/>
            <w:noWrap/>
            <w:hideMark/>
          </w:tcPr>
          <w:p w14:paraId="2B4A0B0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347.090,84 </w:t>
            </w:r>
          </w:p>
        </w:tc>
        <w:tc>
          <w:tcPr>
            <w:tcW w:w="1984" w:type="dxa"/>
            <w:noWrap/>
            <w:hideMark/>
          </w:tcPr>
          <w:p w14:paraId="5294E0D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24.047,77 </w:t>
            </w:r>
          </w:p>
        </w:tc>
        <w:tc>
          <w:tcPr>
            <w:tcW w:w="2180" w:type="dxa"/>
            <w:noWrap/>
            <w:hideMark/>
          </w:tcPr>
          <w:p w14:paraId="348313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14.260,26 </w:t>
            </w:r>
          </w:p>
        </w:tc>
        <w:tc>
          <w:tcPr>
            <w:tcW w:w="2182" w:type="dxa"/>
            <w:noWrap/>
            <w:hideMark/>
          </w:tcPr>
          <w:p w14:paraId="23A0CAF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385.398,86 </w:t>
            </w:r>
          </w:p>
        </w:tc>
      </w:tr>
      <w:tr w:rsidR="0078242A" w:rsidRPr="0078242A" w14:paraId="2FE75487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2B1DBB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2017" w:type="dxa"/>
            <w:noWrap/>
            <w:hideMark/>
          </w:tcPr>
          <w:p w14:paraId="5C468F0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309.605,02 </w:t>
            </w:r>
          </w:p>
        </w:tc>
        <w:tc>
          <w:tcPr>
            <w:tcW w:w="1984" w:type="dxa"/>
            <w:noWrap/>
            <w:hideMark/>
          </w:tcPr>
          <w:p w14:paraId="19EA35C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21.450,61 </w:t>
            </w:r>
          </w:p>
        </w:tc>
        <w:tc>
          <w:tcPr>
            <w:tcW w:w="2180" w:type="dxa"/>
            <w:noWrap/>
            <w:hideMark/>
          </w:tcPr>
          <w:p w14:paraId="491D96D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12.720,15 </w:t>
            </w:r>
          </w:p>
        </w:tc>
        <w:tc>
          <w:tcPr>
            <w:tcW w:w="2182" w:type="dxa"/>
            <w:noWrap/>
            <w:hideMark/>
          </w:tcPr>
          <w:p w14:paraId="0F2F980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343.775,78 </w:t>
            </w:r>
          </w:p>
        </w:tc>
      </w:tr>
      <w:tr w:rsidR="0078242A" w:rsidRPr="0078242A" w14:paraId="7346537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8A283A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2017" w:type="dxa"/>
            <w:noWrap/>
            <w:hideMark/>
          </w:tcPr>
          <w:p w14:paraId="6DA26C5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276.167,68 </w:t>
            </w:r>
          </w:p>
        </w:tc>
        <w:tc>
          <w:tcPr>
            <w:tcW w:w="1984" w:type="dxa"/>
            <w:noWrap/>
            <w:hideMark/>
          </w:tcPr>
          <w:p w14:paraId="0B24614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19.133,94 </w:t>
            </w:r>
          </w:p>
        </w:tc>
        <w:tc>
          <w:tcPr>
            <w:tcW w:w="2180" w:type="dxa"/>
            <w:noWrap/>
            <w:hideMark/>
          </w:tcPr>
          <w:p w14:paraId="0DB41EC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11.346,37 </w:t>
            </w:r>
          </w:p>
        </w:tc>
        <w:tc>
          <w:tcPr>
            <w:tcW w:w="2182" w:type="dxa"/>
            <w:noWrap/>
            <w:hideMark/>
          </w:tcPr>
          <w:p w14:paraId="520DB78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306.648,00 </w:t>
            </w:r>
          </w:p>
        </w:tc>
      </w:tr>
      <w:tr w:rsidR="0078242A" w:rsidRPr="0078242A" w14:paraId="1E722550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BFDCB0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2025</w:t>
            </w:r>
          </w:p>
        </w:tc>
        <w:tc>
          <w:tcPr>
            <w:tcW w:w="2017" w:type="dxa"/>
            <w:noWrap/>
            <w:hideMark/>
          </w:tcPr>
          <w:p w14:paraId="0261FB7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246.341,57 </w:t>
            </w:r>
          </w:p>
        </w:tc>
        <w:tc>
          <w:tcPr>
            <w:tcW w:w="1984" w:type="dxa"/>
            <w:noWrap/>
            <w:hideMark/>
          </w:tcPr>
          <w:p w14:paraId="03F817A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17.067,48 </w:t>
            </w:r>
          </w:p>
        </w:tc>
        <w:tc>
          <w:tcPr>
            <w:tcW w:w="2180" w:type="dxa"/>
            <w:noWrap/>
            <w:hideMark/>
          </w:tcPr>
          <w:p w14:paraId="5FB080A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10.120,96 </w:t>
            </w:r>
          </w:p>
        </w:tc>
        <w:tc>
          <w:tcPr>
            <w:tcW w:w="2182" w:type="dxa"/>
            <w:noWrap/>
            <w:hideMark/>
          </w:tcPr>
          <w:p w14:paraId="1144FB8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273.530,02 </w:t>
            </w:r>
          </w:p>
        </w:tc>
      </w:tr>
      <w:tr w:rsidR="0078242A" w:rsidRPr="0078242A" w14:paraId="2F7DEA2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1C0E3B8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2026</w:t>
            </w:r>
          </w:p>
        </w:tc>
        <w:tc>
          <w:tcPr>
            <w:tcW w:w="2017" w:type="dxa"/>
            <w:noWrap/>
            <w:hideMark/>
          </w:tcPr>
          <w:p w14:paraId="690EEFE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219.736,68 </w:t>
            </w:r>
          </w:p>
        </w:tc>
        <w:tc>
          <w:tcPr>
            <w:tcW w:w="1984" w:type="dxa"/>
            <w:noWrap/>
            <w:hideMark/>
          </w:tcPr>
          <w:p w14:paraId="7D174C4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15.224,19 </w:t>
            </w:r>
          </w:p>
        </w:tc>
        <w:tc>
          <w:tcPr>
            <w:tcW w:w="2180" w:type="dxa"/>
            <w:noWrap/>
            <w:hideMark/>
          </w:tcPr>
          <w:p w14:paraId="01D669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9.027,90 </w:t>
            </w:r>
          </w:p>
        </w:tc>
        <w:tc>
          <w:tcPr>
            <w:tcW w:w="2182" w:type="dxa"/>
            <w:noWrap/>
            <w:hideMark/>
          </w:tcPr>
          <w:p w14:paraId="19A0237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243.988,77 </w:t>
            </w:r>
          </w:p>
        </w:tc>
      </w:tr>
      <w:tr w:rsidR="0078242A" w:rsidRPr="0078242A" w14:paraId="03E42C98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C8D653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2017" w:type="dxa"/>
            <w:noWrap/>
            <w:hideMark/>
          </w:tcPr>
          <w:p w14:paraId="2770B08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196.005,12 </w:t>
            </w:r>
          </w:p>
        </w:tc>
        <w:tc>
          <w:tcPr>
            <w:tcW w:w="1984" w:type="dxa"/>
            <w:noWrap/>
            <w:hideMark/>
          </w:tcPr>
          <w:p w14:paraId="29319BD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13.579,98 </w:t>
            </w:r>
          </w:p>
        </w:tc>
        <w:tc>
          <w:tcPr>
            <w:tcW w:w="2180" w:type="dxa"/>
            <w:noWrap/>
            <w:hideMark/>
          </w:tcPr>
          <w:p w14:paraId="6F353F2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8.052,89 </w:t>
            </w:r>
          </w:p>
        </w:tc>
        <w:tc>
          <w:tcPr>
            <w:tcW w:w="2182" w:type="dxa"/>
            <w:noWrap/>
            <w:hideMark/>
          </w:tcPr>
          <w:p w14:paraId="68C5B60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217.637,99 </w:t>
            </w:r>
          </w:p>
        </w:tc>
      </w:tr>
      <w:tr w:rsidR="0078242A" w:rsidRPr="0078242A" w14:paraId="563B38D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38F69B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2028</w:t>
            </w:r>
          </w:p>
        </w:tc>
        <w:tc>
          <w:tcPr>
            <w:tcW w:w="2017" w:type="dxa"/>
            <w:noWrap/>
            <w:hideMark/>
          </w:tcPr>
          <w:p w14:paraId="0FD812B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174.836,57 </w:t>
            </w:r>
          </w:p>
        </w:tc>
        <w:tc>
          <w:tcPr>
            <w:tcW w:w="1984" w:type="dxa"/>
            <w:noWrap/>
            <w:hideMark/>
          </w:tcPr>
          <w:p w14:paraId="6F52998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12.113,34 </w:t>
            </w:r>
          </w:p>
        </w:tc>
        <w:tc>
          <w:tcPr>
            <w:tcW w:w="2180" w:type="dxa"/>
            <w:noWrap/>
            <w:hideMark/>
          </w:tcPr>
          <w:p w14:paraId="4ED969F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7.183,18 </w:t>
            </w:r>
          </w:p>
        </w:tc>
        <w:tc>
          <w:tcPr>
            <w:tcW w:w="2182" w:type="dxa"/>
            <w:noWrap/>
            <w:hideMark/>
          </w:tcPr>
          <w:p w14:paraId="05C4494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194.133,08 </w:t>
            </w:r>
          </w:p>
        </w:tc>
      </w:tr>
      <w:tr w:rsidR="0078242A" w:rsidRPr="0078242A" w14:paraId="7CFCD3DF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900CEC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2029</w:t>
            </w:r>
          </w:p>
        </w:tc>
        <w:tc>
          <w:tcPr>
            <w:tcW w:w="2017" w:type="dxa"/>
            <w:noWrap/>
            <w:hideMark/>
          </w:tcPr>
          <w:p w14:paraId="6F0A4C8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155.954,22 </w:t>
            </w:r>
          </w:p>
        </w:tc>
        <w:tc>
          <w:tcPr>
            <w:tcW w:w="1984" w:type="dxa"/>
            <w:noWrap/>
            <w:hideMark/>
          </w:tcPr>
          <w:p w14:paraId="792626B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10.805,10 </w:t>
            </w:r>
          </w:p>
        </w:tc>
        <w:tc>
          <w:tcPr>
            <w:tcW w:w="2180" w:type="dxa"/>
            <w:noWrap/>
            <w:hideMark/>
          </w:tcPr>
          <w:p w14:paraId="47A80E5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6.407,39 </w:t>
            </w:r>
          </w:p>
        </w:tc>
        <w:tc>
          <w:tcPr>
            <w:tcW w:w="2182" w:type="dxa"/>
            <w:noWrap/>
            <w:hideMark/>
          </w:tcPr>
          <w:p w14:paraId="153A69E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173.166,71 </w:t>
            </w:r>
          </w:p>
        </w:tc>
      </w:tr>
      <w:tr w:rsidR="0078242A" w:rsidRPr="0078242A" w14:paraId="030F707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A590AE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2030</w:t>
            </w:r>
          </w:p>
        </w:tc>
        <w:tc>
          <w:tcPr>
            <w:tcW w:w="2017" w:type="dxa"/>
            <w:noWrap/>
            <w:hideMark/>
          </w:tcPr>
          <w:p w14:paraId="1502E66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139.111,16 </w:t>
            </w:r>
          </w:p>
        </w:tc>
        <w:tc>
          <w:tcPr>
            <w:tcW w:w="1984" w:type="dxa"/>
            <w:noWrap/>
            <w:hideMark/>
          </w:tcPr>
          <w:p w14:paraId="2B4DCBA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9.638,15 </w:t>
            </w:r>
          </w:p>
        </w:tc>
        <w:tc>
          <w:tcPr>
            <w:tcW w:w="2180" w:type="dxa"/>
            <w:noWrap/>
            <w:hideMark/>
          </w:tcPr>
          <w:p w14:paraId="628A44B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5.715,39 </w:t>
            </w:r>
          </w:p>
        </w:tc>
        <w:tc>
          <w:tcPr>
            <w:tcW w:w="2182" w:type="dxa"/>
            <w:noWrap/>
            <w:hideMark/>
          </w:tcPr>
          <w:p w14:paraId="6D7A2CA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154.464,71 </w:t>
            </w:r>
          </w:p>
        </w:tc>
      </w:tr>
      <w:tr w:rsidR="0078242A" w:rsidRPr="0078242A" w14:paraId="783C2A5F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25A337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2017" w:type="dxa"/>
            <w:noWrap/>
            <w:hideMark/>
          </w:tcPr>
          <w:p w14:paraId="5975127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124.087,16 </w:t>
            </w:r>
          </w:p>
        </w:tc>
        <w:tc>
          <w:tcPr>
            <w:tcW w:w="1984" w:type="dxa"/>
            <w:noWrap/>
            <w:hideMark/>
          </w:tcPr>
          <w:p w14:paraId="7B52D6A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8.597,23 </w:t>
            </w:r>
          </w:p>
        </w:tc>
        <w:tc>
          <w:tcPr>
            <w:tcW w:w="2180" w:type="dxa"/>
            <w:noWrap/>
            <w:hideMark/>
          </w:tcPr>
          <w:p w14:paraId="34011B3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5.098,13 </w:t>
            </w:r>
          </w:p>
        </w:tc>
        <w:tc>
          <w:tcPr>
            <w:tcW w:w="2182" w:type="dxa"/>
            <w:noWrap/>
            <w:hideMark/>
          </w:tcPr>
          <w:p w14:paraId="297E958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137.782,52 </w:t>
            </w:r>
          </w:p>
        </w:tc>
      </w:tr>
      <w:tr w:rsidR="0078242A" w:rsidRPr="0078242A" w14:paraId="6FEDDA8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7326AC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2032</w:t>
            </w:r>
          </w:p>
        </w:tc>
        <w:tc>
          <w:tcPr>
            <w:tcW w:w="2017" w:type="dxa"/>
            <w:noWrap/>
            <w:hideMark/>
          </w:tcPr>
          <w:p w14:paraId="243766A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110.685,74 </w:t>
            </w:r>
          </w:p>
        </w:tc>
        <w:tc>
          <w:tcPr>
            <w:tcW w:w="1984" w:type="dxa"/>
            <w:noWrap/>
            <w:hideMark/>
          </w:tcPr>
          <w:p w14:paraId="7C68FE8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7.668,73 </w:t>
            </w:r>
          </w:p>
        </w:tc>
        <w:tc>
          <w:tcPr>
            <w:tcW w:w="2180" w:type="dxa"/>
            <w:noWrap/>
            <w:hideMark/>
          </w:tcPr>
          <w:p w14:paraId="62F8C12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4.547,53 </w:t>
            </w:r>
          </w:p>
        </w:tc>
        <w:tc>
          <w:tcPr>
            <w:tcW w:w="2182" w:type="dxa"/>
            <w:noWrap/>
            <w:hideMark/>
          </w:tcPr>
          <w:p w14:paraId="7C15EB3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122.902,01 </w:t>
            </w:r>
          </w:p>
        </w:tc>
      </w:tr>
      <w:tr w:rsidR="0078242A" w:rsidRPr="0078242A" w14:paraId="21F8AD85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12E61BF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2033</w:t>
            </w:r>
          </w:p>
        </w:tc>
        <w:tc>
          <w:tcPr>
            <w:tcW w:w="2017" w:type="dxa"/>
            <w:noWrap/>
            <w:hideMark/>
          </w:tcPr>
          <w:p w14:paraId="20CC2E0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98.731,68 </w:t>
            </w:r>
          </w:p>
        </w:tc>
        <w:tc>
          <w:tcPr>
            <w:tcW w:w="1984" w:type="dxa"/>
            <w:noWrap/>
            <w:hideMark/>
          </w:tcPr>
          <w:p w14:paraId="540F4F3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6.840,51 </w:t>
            </w:r>
          </w:p>
        </w:tc>
        <w:tc>
          <w:tcPr>
            <w:tcW w:w="2180" w:type="dxa"/>
            <w:noWrap/>
            <w:hideMark/>
          </w:tcPr>
          <w:p w14:paraId="6A5F989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4.056,40 </w:t>
            </w:r>
          </w:p>
        </w:tc>
        <w:tc>
          <w:tcPr>
            <w:tcW w:w="2182" w:type="dxa"/>
            <w:noWrap/>
            <w:hideMark/>
          </w:tcPr>
          <w:p w14:paraId="706D08D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109.628,59 </w:t>
            </w:r>
          </w:p>
        </w:tc>
      </w:tr>
      <w:tr w:rsidR="0078242A" w:rsidRPr="0078242A" w14:paraId="5CAAB63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C258E9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2034</w:t>
            </w:r>
          </w:p>
        </w:tc>
        <w:tc>
          <w:tcPr>
            <w:tcW w:w="2017" w:type="dxa"/>
            <w:noWrap/>
            <w:hideMark/>
          </w:tcPr>
          <w:p w14:paraId="27DB6D4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88.068,66 </w:t>
            </w:r>
          </w:p>
        </w:tc>
        <w:tc>
          <w:tcPr>
            <w:tcW w:w="1984" w:type="dxa"/>
            <w:noWrap/>
            <w:hideMark/>
          </w:tcPr>
          <w:p w14:paraId="27FC086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6.101,73 </w:t>
            </w:r>
          </w:p>
        </w:tc>
        <w:tc>
          <w:tcPr>
            <w:tcW w:w="2180" w:type="dxa"/>
            <w:noWrap/>
            <w:hideMark/>
          </w:tcPr>
          <w:p w14:paraId="0ADAEF1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3.618,31 </w:t>
            </w:r>
          </w:p>
        </w:tc>
        <w:tc>
          <w:tcPr>
            <w:tcW w:w="2182" w:type="dxa"/>
            <w:noWrap/>
            <w:hideMark/>
          </w:tcPr>
          <w:p w14:paraId="0C1354D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97.788,70 </w:t>
            </w:r>
          </w:p>
        </w:tc>
      </w:tr>
      <w:tr w:rsidR="0078242A" w:rsidRPr="0078242A" w14:paraId="48F9CF86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1C1E1ED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2035</w:t>
            </w:r>
          </w:p>
        </w:tc>
        <w:tc>
          <w:tcPr>
            <w:tcW w:w="2017" w:type="dxa"/>
            <w:noWrap/>
            <w:hideMark/>
          </w:tcPr>
          <w:p w14:paraId="4A9238C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78.557,25 </w:t>
            </w:r>
          </w:p>
        </w:tc>
        <w:tc>
          <w:tcPr>
            <w:tcW w:w="1984" w:type="dxa"/>
            <w:noWrap/>
            <w:hideMark/>
          </w:tcPr>
          <w:p w14:paraId="669840B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5.442,74 </w:t>
            </w:r>
          </w:p>
        </w:tc>
        <w:tc>
          <w:tcPr>
            <w:tcW w:w="2180" w:type="dxa"/>
            <w:noWrap/>
            <w:hideMark/>
          </w:tcPr>
          <w:p w14:paraId="79F7AF4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3.227,53 </w:t>
            </w:r>
          </w:p>
        </w:tc>
        <w:tc>
          <w:tcPr>
            <w:tcW w:w="2182" w:type="dxa"/>
            <w:noWrap/>
            <w:hideMark/>
          </w:tcPr>
          <w:p w14:paraId="2E0D22B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87.227,52 </w:t>
            </w:r>
          </w:p>
        </w:tc>
      </w:tr>
      <w:tr w:rsidR="0078242A" w:rsidRPr="0078242A" w14:paraId="2621319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29B29F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2036</w:t>
            </w:r>
          </w:p>
        </w:tc>
        <w:tc>
          <w:tcPr>
            <w:tcW w:w="2017" w:type="dxa"/>
            <w:noWrap/>
            <w:hideMark/>
          </w:tcPr>
          <w:p w14:paraId="05A68E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70.073,06 </w:t>
            </w:r>
          </w:p>
        </w:tc>
        <w:tc>
          <w:tcPr>
            <w:tcW w:w="1984" w:type="dxa"/>
            <w:noWrap/>
            <w:hideMark/>
          </w:tcPr>
          <w:p w14:paraId="61B0CC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4.854,93 </w:t>
            </w:r>
          </w:p>
        </w:tc>
        <w:tc>
          <w:tcPr>
            <w:tcW w:w="2180" w:type="dxa"/>
            <w:noWrap/>
            <w:hideMark/>
          </w:tcPr>
          <w:p w14:paraId="56B3321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2.878,96 </w:t>
            </w:r>
          </w:p>
        </w:tc>
        <w:tc>
          <w:tcPr>
            <w:tcW w:w="2182" w:type="dxa"/>
            <w:noWrap/>
            <w:hideMark/>
          </w:tcPr>
          <w:p w14:paraId="33963FF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77.806,95 </w:t>
            </w:r>
          </w:p>
        </w:tc>
      </w:tr>
      <w:tr w:rsidR="0078242A" w:rsidRPr="0078242A" w14:paraId="6B925F6C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2772FB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2037</w:t>
            </w:r>
          </w:p>
        </w:tc>
        <w:tc>
          <w:tcPr>
            <w:tcW w:w="2017" w:type="dxa"/>
            <w:noWrap/>
            <w:hideMark/>
          </w:tcPr>
          <w:p w14:paraId="116D4CA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62.505,17 </w:t>
            </w:r>
          </w:p>
        </w:tc>
        <w:tc>
          <w:tcPr>
            <w:tcW w:w="1984" w:type="dxa"/>
            <w:noWrap/>
            <w:hideMark/>
          </w:tcPr>
          <w:p w14:paraId="2921803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4.330,60 </w:t>
            </w:r>
          </w:p>
        </w:tc>
        <w:tc>
          <w:tcPr>
            <w:tcW w:w="2180" w:type="dxa"/>
            <w:noWrap/>
            <w:hideMark/>
          </w:tcPr>
          <w:p w14:paraId="0540EC5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2.568,03 </w:t>
            </w:r>
          </w:p>
        </w:tc>
        <w:tc>
          <w:tcPr>
            <w:tcW w:w="2182" w:type="dxa"/>
            <w:noWrap/>
            <w:hideMark/>
          </w:tcPr>
          <w:p w14:paraId="26B793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69.403,80 </w:t>
            </w:r>
          </w:p>
        </w:tc>
      </w:tr>
      <w:tr w:rsidR="0078242A" w:rsidRPr="0078242A" w14:paraId="4B19FB7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963A76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2038</w:t>
            </w:r>
          </w:p>
        </w:tc>
        <w:tc>
          <w:tcPr>
            <w:tcW w:w="2017" w:type="dxa"/>
            <w:noWrap/>
            <w:hideMark/>
          </w:tcPr>
          <w:p w14:paraId="2F1AB75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55.754,61 </w:t>
            </w:r>
          </w:p>
        </w:tc>
        <w:tc>
          <w:tcPr>
            <w:tcW w:w="1984" w:type="dxa"/>
            <w:noWrap/>
            <w:hideMark/>
          </w:tcPr>
          <w:p w14:paraId="2EF988E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3.862,89 </w:t>
            </w:r>
          </w:p>
        </w:tc>
        <w:tc>
          <w:tcPr>
            <w:tcW w:w="2180" w:type="dxa"/>
            <w:noWrap/>
            <w:hideMark/>
          </w:tcPr>
          <w:p w14:paraId="360529F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2.290,68 </w:t>
            </w:r>
          </w:p>
        </w:tc>
        <w:tc>
          <w:tcPr>
            <w:tcW w:w="2182" w:type="dxa"/>
            <w:noWrap/>
            <w:hideMark/>
          </w:tcPr>
          <w:p w14:paraId="7F2860E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61.908,19 </w:t>
            </w:r>
          </w:p>
        </w:tc>
      </w:tr>
      <w:tr w:rsidR="0078242A" w:rsidRPr="0078242A" w14:paraId="0D06BECF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ED01E8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2039</w:t>
            </w:r>
          </w:p>
        </w:tc>
        <w:tc>
          <w:tcPr>
            <w:tcW w:w="2017" w:type="dxa"/>
            <w:noWrap/>
            <w:hideMark/>
          </w:tcPr>
          <w:p w14:paraId="5130F4C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49.733,12 </w:t>
            </w:r>
          </w:p>
        </w:tc>
        <w:tc>
          <w:tcPr>
            <w:tcW w:w="1984" w:type="dxa"/>
            <w:noWrap/>
            <w:hideMark/>
          </w:tcPr>
          <w:p w14:paraId="5E2AF2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3.445,70 </w:t>
            </w:r>
          </w:p>
        </w:tc>
        <w:tc>
          <w:tcPr>
            <w:tcW w:w="2180" w:type="dxa"/>
            <w:noWrap/>
            <w:hideMark/>
          </w:tcPr>
          <w:p w14:paraId="30A4DBA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2.043,29 </w:t>
            </w:r>
          </w:p>
        </w:tc>
        <w:tc>
          <w:tcPr>
            <w:tcW w:w="2182" w:type="dxa"/>
            <w:noWrap/>
            <w:hideMark/>
          </w:tcPr>
          <w:p w14:paraId="3F8C863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55.222,10 </w:t>
            </w:r>
          </w:p>
        </w:tc>
      </w:tr>
      <w:tr w:rsidR="0078242A" w:rsidRPr="0078242A" w14:paraId="54D8A50E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6D2CD3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2040</w:t>
            </w:r>
          </w:p>
        </w:tc>
        <w:tc>
          <w:tcPr>
            <w:tcW w:w="2017" w:type="dxa"/>
            <w:noWrap/>
            <w:hideMark/>
          </w:tcPr>
          <w:p w14:paraId="70176B6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44.361,94 </w:t>
            </w:r>
          </w:p>
        </w:tc>
        <w:tc>
          <w:tcPr>
            <w:tcW w:w="1984" w:type="dxa"/>
            <w:noWrap/>
            <w:hideMark/>
          </w:tcPr>
          <w:p w14:paraId="4D813A7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3.073,56 </w:t>
            </w:r>
          </w:p>
        </w:tc>
        <w:tc>
          <w:tcPr>
            <w:tcW w:w="2180" w:type="dxa"/>
            <w:noWrap/>
            <w:hideMark/>
          </w:tcPr>
          <w:p w14:paraId="71ADE46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1.822,61 </w:t>
            </w:r>
          </w:p>
        </w:tc>
        <w:tc>
          <w:tcPr>
            <w:tcW w:w="2182" w:type="dxa"/>
            <w:noWrap/>
            <w:hideMark/>
          </w:tcPr>
          <w:p w14:paraId="371FAA6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49.258,12 </w:t>
            </w:r>
          </w:p>
        </w:tc>
      </w:tr>
      <w:tr w:rsidR="0078242A" w:rsidRPr="0078242A" w14:paraId="74E4EF02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1640E50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2041</w:t>
            </w:r>
          </w:p>
        </w:tc>
        <w:tc>
          <w:tcPr>
            <w:tcW w:w="2017" w:type="dxa"/>
            <w:noWrap/>
            <w:hideMark/>
          </w:tcPr>
          <w:p w14:paraId="529FEAD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39.570,85 </w:t>
            </w:r>
          </w:p>
        </w:tc>
        <w:tc>
          <w:tcPr>
            <w:tcW w:w="1984" w:type="dxa"/>
            <w:noWrap/>
            <w:hideMark/>
          </w:tcPr>
          <w:p w14:paraId="5C00AF5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2.741,62 </w:t>
            </w:r>
          </w:p>
        </w:tc>
        <w:tc>
          <w:tcPr>
            <w:tcW w:w="2180" w:type="dxa"/>
            <w:noWrap/>
            <w:hideMark/>
          </w:tcPr>
          <w:p w14:paraId="21528A4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1.625,77 </w:t>
            </w:r>
          </w:p>
        </w:tc>
        <w:tc>
          <w:tcPr>
            <w:tcW w:w="2182" w:type="dxa"/>
            <w:noWrap/>
            <w:hideMark/>
          </w:tcPr>
          <w:p w14:paraId="768F5CB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43.938,24 </w:t>
            </w:r>
          </w:p>
        </w:tc>
      </w:tr>
      <w:tr w:rsidR="0078242A" w:rsidRPr="0078242A" w14:paraId="2257098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DB21CC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2042</w:t>
            </w:r>
          </w:p>
        </w:tc>
        <w:tc>
          <w:tcPr>
            <w:tcW w:w="2017" w:type="dxa"/>
            <w:noWrap/>
            <w:hideMark/>
          </w:tcPr>
          <w:p w14:paraId="050704A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35.297,20 </w:t>
            </w:r>
          </w:p>
        </w:tc>
        <w:tc>
          <w:tcPr>
            <w:tcW w:w="1984" w:type="dxa"/>
            <w:noWrap/>
            <w:hideMark/>
          </w:tcPr>
          <w:p w14:paraId="7949D53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2.445,52 </w:t>
            </w:r>
          </w:p>
        </w:tc>
        <w:tc>
          <w:tcPr>
            <w:tcW w:w="2180" w:type="dxa"/>
            <w:noWrap/>
            <w:hideMark/>
          </w:tcPr>
          <w:p w14:paraId="20850CA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1.450,19 </w:t>
            </w:r>
          </w:p>
        </w:tc>
        <w:tc>
          <w:tcPr>
            <w:tcW w:w="2182" w:type="dxa"/>
            <w:noWrap/>
            <w:hideMark/>
          </w:tcPr>
          <w:p w14:paraId="2B421CC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39.192,91 </w:t>
            </w:r>
          </w:p>
        </w:tc>
      </w:tr>
      <w:tr w:rsidR="0078242A" w:rsidRPr="0078242A" w14:paraId="340DB188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014ACC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2043</w:t>
            </w:r>
          </w:p>
        </w:tc>
        <w:tc>
          <w:tcPr>
            <w:tcW w:w="2017" w:type="dxa"/>
            <w:noWrap/>
            <w:hideMark/>
          </w:tcPr>
          <w:p w14:paraId="3435EF8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31.485,10 </w:t>
            </w:r>
          </w:p>
        </w:tc>
        <w:tc>
          <w:tcPr>
            <w:tcW w:w="1984" w:type="dxa"/>
            <w:noWrap/>
            <w:hideMark/>
          </w:tcPr>
          <w:p w14:paraId="143279E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2.181,41 </w:t>
            </w:r>
          </w:p>
        </w:tc>
        <w:tc>
          <w:tcPr>
            <w:tcW w:w="2180" w:type="dxa"/>
            <w:noWrap/>
            <w:hideMark/>
          </w:tcPr>
          <w:p w14:paraId="6F7AE64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1.293,57 </w:t>
            </w:r>
          </w:p>
        </w:tc>
        <w:tc>
          <w:tcPr>
            <w:tcW w:w="2182" w:type="dxa"/>
            <w:noWrap/>
            <w:hideMark/>
          </w:tcPr>
          <w:p w14:paraId="58E0684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34.960,08 </w:t>
            </w:r>
          </w:p>
        </w:tc>
      </w:tr>
      <w:tr w:rsidR="0078242A" w:rsidRPr="0078242A" w14:paraId="239553A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C606F4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2044</w:t>
            </w:r>
          </w:p>
        </w:tc>
        <w:tc>
          <w:tcPr>
            <w:tcW w:w="2017" w:type="dxa"/>
            <w:noWrap/>
            <w:hideMark/>
          </w:tcPr>
          <w:p w14:paraId="6A9A75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28.084,71 </w:t>
            </w:r>
          </w:p>
        </w:tc>
        <w:tc>
          <w:tcPr>
            <w:tcW w:w="1984" w:type="dxa"/>
            <w:noWrap/>
            <w:hideMark/>
          </w:tcPr>
          <w:p w14:paraId="429F4BB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1.945,82 </w:t>
            </w:r>
          </w:p>
        </w:tc>
        <w:tc>
          <w:tcPr>
            <w:tcW w:w="2180" w:type="dxa"/>
            <w:noWrap/>
            <w:hideMark/>
          </w:tcPr>
          <w:p w14:paraId="7429C94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1.153,86 </w:t>
            </w:r>
          </w:p>
        </w:tc>
        <w:tc>
          <w:tcPr>
            <w:tcW w:w="2182" w:type="dxa"/>
            <w:noWrap/>
            <w:hideMark/>
          </w:tcPr>
          <w:p w14:paraId="021CBD4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31.184,39 </w:t>
            </w:r>
          </w:p>
        </w:tc>
      </w:tr>
      <w:tr w:rsidR="0078242A" w:rsidRPr="0078242A" w14:paraId="5DAB1866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2B652B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2045</w:t>
            </w:r>
          </w:p>
        </w:tc>
        <w:tc>
          <w:tcPr>
            <w:tcW w:w="2017" w:type="dxa"/>
            <w:noWrap/>
            <w:hideMark/>
          </w:tcPr>
          <w:p w14:paraId="178FC6F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25.051,56 </w:t>
            </w:r>
          </w:p>
        </w:tc>
        <w:tc>
          <w:tcPr>
            <w:tcW w:w="1984" w:type="dxa"/>
            <w:noWrap/>
            <w:hideMark/>
          </w:tcPr>
          <w:p w14:paraId="01D0CA1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1.735,67 </w:t>
            </w:r>
          </w:p>
        </w:tc>
        <w:tc>
          <w:tcPr>
            <w:tcW w:w="2180" w:type="dxa"/>
            <w:noWrap/>
            <w:hideMark/>
          </w:tcPr>
          <w:p w14:paraId="41E4F44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1.029,25 </w:t>
            </w:r>
          </w:p>
        </w:tc>
        <w:tc>
          <w:tcPr>
            <w:tcW w:w="2182" w:type="dxa"/>
            <w:noWrap/>
            <w:hideMark/>
          </w:tcPr>
          <w:p w14:paraId="077CE6B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27.816,47 </w:t>
            </w:r>
          </w:p>
        </w:tc>
      </w:tr>
      <w:tr w:rsidR="0078242A" w:rsidRPr="0078242A" w14:paraId="456FC0BF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7D3E3D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2046</w:t>
            </w:r>
          </w:p>
        </w:tc>
        <w:tc>
          <w:tcPr>
            <w:tcW w:w="2017" w:type="dxa"/>
            <w:noWrap/>
            <w:hideMark/>
          </w:tcPr>
          <w:p w14:paraId="66D7657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22.345,99 </w:t>
            </w:r>
          </w:p>
        </w:tc>
        <w:tc>
          <w:tcPr>
            <w:tcW w:w="1984" w:type="dxa"/>
            <w:noWrap/>
            <w:hideMark/>
          </w:tcPr>
          <w:p w14:paraId="705CB4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1.548,22 </w:t>
            </w:r>
          </w:p>
        </w:tc>
        <w:tc>
          <w:tcPr>
            <w:tcW w:w="2180" w:type="dxa"/>
            <w:noWrap/>
            <w:hideMark/>
          </w:tcPr>
          <w:p w14:paraId="2F8BB23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918,09 </w:t>
            </w:r>
          </w:p>
        </w:tc>
        <w:tc>
          <w:tcPr>
            <w:tcW w:w="2182" w:type="dxa"/>
            <w:noWrap/>
            <w:hideMark/>
          </w:tcPr>
          <w:p w14:paraId="1D4043A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24.812,29 </w:t>
            </w:r>
          </w:p>
        </w:tc>
      </w:tr>
      <w:tr w:rsidR="0078242A" w:rsidRPr="0078242A" w14:paraId="03F25F21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B4234E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2047</w:t>
            </w:r>
          </w:p>
        </w:tc>
        <w:tc>
          <w:tcPr>
            <w:tcW w:w="2017" w:type="dxa"/>
            <w:noWrap/>
            <w:hideMark/>
          </w:tcPr>
          <w:p w14:paraId="65F37F3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19.932,63 </w:t>
            </w:r>
          </w:p>
        </w:tc>
        <w:tc>
          <w:tcPr>
            <w:tcW w:w="1984" w:type="dxa"/>
            <w:noWrap/>
            <w:hideMark/>
          </w:tcPr>
          <w:p w14:paraId="49654FC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1.381,01 </w:t>
            </w:r>
          </w:p>
        </w:tc>
        <w:tc>
          <w:tcPr>
            <w:tcW w:w="2180" w:type="dxa"/>
            <w:noWrap/>
            <w:hideMark/>
          </w:tcPr>
          <w:p w14:paraId="4EB17D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818,93 </w:t>
            </w:r>
          </w:p>
        </w:tc>
        <w:tc>
          <w:tcPr>
            <w:tcW w:w="2182" w:type="dxa"/>
            <w:noWrap/>
            <w:hideMark/>
          </w:tcPr>
          <w:p w14:paraId="0A3A91A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22.132,57 </w:t>
            </w:r>
          </w:p>
        </w:tc>
      </w:tr>
      <w:tr w:rsidR="0078242A" w:rsidRPr="0078242A" w14:paraId="1120443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43835F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2048</w:t>
            </w:r>
          </w:p>
        </w:tc>
        <w:tc>
          <w:tcPr>
            <w:tcW w:w="2017" w:type="dxa"/>
            <w:noWrap/>
            <w:hideMark/>
          </w:tcPr>
          <w:p w14:paraId="7B7A97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17.779,90 </w:t>
            </w:r>
          </w:p>
        </w:tc>
        <w:tc>
          <w:tcPr>
            <w:tcW w:w="1984" w:type="dxa"/>
            <w:noWrap/>
            <w:hideMark/>
          </w:tcPr>
          <w:p w14:paraId="2917A1A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1.231,86 </w:t>
            </w:r>
          </w:p>
        </w:tc>
        <w:tc>
          <w:tcPr>
            <w:tcW w:w="2180" w:type="dxa"/>
            <w:noWrap/>
            <w:hideMark/>
          </w:tcPr>
          <w:p w14:paraId="0AA0628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730,49 </w:t>
            </w:r>
          </w:p>
        </w:tc>
        <w:tc>
          <w:tcPr>
            <w:tcW w:w="2182" w:type="dxa"/>
            <w:noWrap/>
            <w:hideMark/>
          </w:tcPr>
          <w:p w14:paraId="45EF872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19.742,25 </w:t>
            </w:r>
          </w:p>
        </w:tc>
      </w:tr>
      <w:tr w:rsidR="0078242A" w:rsidRPr="0078242A" w14:paraId="34F72475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1DE617E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2049</w:t>
            </w:r>
          </w:p>
        </w:tc>
        <w:tc>
          <w:tcPr>
            <w:tcW w:w="2017" w:type="dxa"/>
            <w:noWrap/>
            <w:hideMark/>
          </w:tcPr>
          <w:p w14:paraId="1F2EA5B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15.859,67 </w:t>
            </w:r>
          </w:p>
        </w:tc>
        <w:tc>
          <w:tcPr>
            <w:tcW w:w="1984" w:type="dxa"/>
            <w:noWrap/>
            <w:hideMark/>
          </w:tcPr>
          <w:p w14:paraId="5B9775C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1.098,82 </w:t>
            </w:r>
          </w:p>
        </w:tc>
        <w:tc>
          <w:tcPr>
            <w:tcW w:w="2180" w:type="dxa"/>
            <w:noWrap/>
            <w:hideMark/>
          </w:tcPr>
          <w:p w14:paraId="5C8E448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651,60 </w:t>
            </w:r>
          </w:p>
        </w:tc>
        <w:tc>
          <w:tcPr>
            <w:tcW w:w="2182" w:type="dxa"/>
            <w:noWrap/>
            <w:hideMark/>
          </w:tcPr>
          <w:p w14:paraId="58E71AA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17.610,09 </w:t>
            </w:r>
          </w:p>
        </w:tc>
      </w:tr>
      <w:tr w:rsidR="0078242A" w:rsidRPr="0078242A" w14:paraId="1993FEB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083E6C88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lastRenderedPageBreak/>
              <w:t>2050</w:t>
            </w:r>
          </w:p>
        </w:tc>
        <w:tc>
          <w:tcPr>
            <w:tcW w:w="2017" w:type="dxa"/>
            <w:noWrap/>
            <w:hideMark/>
          </w:tcPr>
          <w:p w14:paraId="5DD6509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14.146,83 </w:t>
            </w:r>
          </w:p>
        </w:tc>
        <w:tc>
          <w:tcPr>
            <w:tcW w:w="1984" w:type="dxa"/>
            <w:noWrap/>
            <w:hideMark/>
          </w:tcPr>
          <w:p w14:paraId="01DE404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980,15 </w:t>
            </w:r>
          </w:p>
        </w:tc>
        <w:tc>
          <w:tcPr>
            <w:tcW w:w="2180" w:type="dxa"/>
            <w:noWrap/>
            <w:hideMark/>
          </w:tcPr>
          <w:p w14:paraId="465540C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581,22 </w:t>
            </w:r>
          </w:p>
        </w:tc>
        <w:tc>
          <w:tcPr>
            <w:tcW w:w="2182" w:type="dxa"/>
            <w:noWrap/>
            <w:hideMark/>
          </w:tcPr>
          <w:p w14:paraId="4FA21F3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15.708,20 </w:t>
            </w:r>
          </w:p>
        </w:tc>
      </w:tr>
      <w:tr w:rsidR="0078242A" w:rsidRPr="0078242A" w14:paraId="599608ED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DA03AE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2051</w:t>
            </w:r>
          </w:p>
        </w:tc>
        <w:tc>
          <w:tcPr>
            <w:tcW w:w="2017" w:type="dxa"/>
            <w:noWrap/>
            <w:hideMark/>
          </w:tcPr>
          <w:p w14:paraId="67008A2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12.618,97 </w:t>
            </w:r>
          </w:p>
        </w:tc>
        <w:tc>
          <w:tcPr>
            <w:tcW w:w="1984" w:type="dxa"/>
            <w:noWrap/>
            <w:hideMark/>
          </w:tcPr>
          <w:p w14:paraId="1AC0088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874,29 </w:t>
            </w:r>
          </w:p>
        </w:tc>
        <w:tc>
          <w:tcPr>
            <w:tcW w:w="2180" w:type="dxa"/>
            <w:noWrap/>
            <w:hideMark/>
          </w:tcPr>
          <w:p w14:paraId="541301A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518,45 </w:t>
            </w:r>
          </w:p>
        </w:tc>
        <w:tc>
          <w:tcPr>
            <w:tcW w:w="2182" w:type="dxa"/>
            <w:noWrap/>
            <w:hideMark/>
          </w:tcPr>
          <w:p w14:paraId="78330D6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14.011,71 </w:t>
            </w:r>
          </w:p>
        </w:tc>
      </w:tr>
      <w:tr w:rsidR="0078242A" w:rsidRPr="0078242A" w14:paraId="62684ED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BE1442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2052</w:t>
            </w:r>
          </w:p>
        </w:tc>
        <w:tc>
          <w:tcPr>
            <w:tcW w:w="2017" w:type="dxa"/>
            <w:noWrap/>
            <w:hideMark/>
          </w:tcPr>
          <w:p w14:paraId="3BFFDCF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11.256,12 </w:t>
            </w:r>
          </w:p>
        </w:tc>
        <w:tc>
          <w:tcPr>
            <w:tcW w:w="1984" w:type="dxa"/>
            <w:noWrap/>
            <w:hideMark/>
          </w:tcPr>
          <w:p w14:paraId="61CCB91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779,87 </w:t>
            </w:r>
          </w:p>
        </w:tc>
        <w:tc>
          <w:tcPr>
            <w:tcW w:w="2180" w:type="dxa"/>
            <w:noWrap/>
            <w:hideMark/>
          </w:tcPr>
          <w:p w14:paraId="05E5542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462,46 </w:t>
            </w:r>
          </w:p>
        </w:tc>
        <w:tc>
          <w:tcPr>
            <w:tcW w:w="2182" w:type="dxa"/>
            <w:noWrap/>
            <w:hideMark/>
          </w:tcPr>
          <w:p w14:paraId="49DA9A8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12.498,45 </w:t>
            </w:r>
          </w:p>
        </w:tc>
      </w:tr>
      <w:tr w:rsidR="0078242A" w:rsidRPr="0078242A" w14:paraId="0EADB861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6A587B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2053</w:t>
            </w:r>
          </w:p>
        </w:tc>
        <w:tc>
          <w:tcPr>
            <w:tcW w:w="2017" w:type="dxa"/>
            <w:noWrap/>
            <w:hideMark/>
          </w:tcPr>
          <w:p w14:paraId="275449C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10.040,46 </w:t>
            </w:r>
          </w:p>
        </w:tc>
        <w:tc>
          <w:tcPr>
            <w:tcW w:w="1984" w:type="dxa"/>
            <w:noWrap/>
            <w:hideMark/>
          </w:tcPr>
          <w:p w14:paraId="679E358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695,64 </w:t>
            </w:r>
          </w:p>
        </w:tc>
        <w:tc>
          <w:tcPr>
            <w:tcW w:w="2180" w:type="dxa"/>
            <w:noWrap/>
            <w:hideMark/>
          </w:tcPr>
          <w:p w14:paraId="3B78294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412,51 </w:t>
            </w:r>
          </w:p>
        </w:tc>
        <w:tc>
          <w:tcPr>
            <w:tcW w:w="2182" w:type="dxa"/>
            <w:noWrap/>
            <w:hideMark/>
          </w:tcPr>
          <w:p w14:paraId="0BD53DB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11.148,61 </w:t>
            </w:r>
          </w:p>
        </w:tc>
      </w:tr>
      <w:tr w:rsidR="0078242A" w:rsidRPr="0078242A" w14:paraId="76D75DD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987105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2054</w:t>
            </w:r>
          </w:p>
        </w:tc>
        <w:tc>
          <w:tcPr>
            <w:tcW w:w="2017" w:type="dxa"/>
            <w:noWrap/>
            <w:hideMark/>
          </w:tcPr>
          <w:p w14:paraId="0D8BC9A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8.956,09 </w:t>
            </w:r>
          </w:p>
        </w:tc>
        <w:tc>
          <w:tcPr>
            <w:tcW w:w="1984" w:type="dxa"/>
            <w:noWrap/>
            <w:hideMark/>
          </w:tcPr>
          <w:p w14:paraId="46C3EDE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620,51 </w:t>
            </w:r>
          </w:p>
        </w:tc>
        <w:tc>
          <w:tcPr>
            <w:tcW w:w="2180" w:type="dxa"/>
            <w:noWrap/>
            <w:hideMark/>
          </w:tcPr>
          <w:p w14:paraId="658A6F6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367,96 </w:t>
            </w:r>
          </w:p>
        </w:tc>
        <w:tc>
          <w:tcPr>
            <w:tcW w:w="2182" w:type="dxa"/>
            <w:noWrap/>
            <w:hideMark/>
          </w:tcPr>
          <w:p w14:paraId="0AE10DB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9.944,56 </w:t>
            </w:r>
          </w:p>
        </w:tc>
      </w:tr>
      <w:tr w:rsidR="0078242A" w:rsidRPr="0078242A" w14:paraId="32EDC1B7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F38352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2055</w:t>
            </w:r>
          </w:p>
        </w:tc>
        <w:tc>
          <w:tcPr>
            <w:tcW w:w="2017" w:type="dxa"/>
            <w:noWrap/>
            <w:hideMark/>
          </w:tcPr>
          <w:p w14:paraId="6A5C2BF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7.988,83 </w:t>
            </w:r>
          </w:p>
        </w:tc>
        <w:tc>
          <w:tcPr>
            <w:tcW w:w="1984" w:type="dxa"/>
            <w:noWrap/>
            <w:hideMark/>
          </w:tcPr>
          <w:p w14:paraId="6D0F031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553,50 </w:t>
            </w:r>
          </w:p>
        </w:tc>
        <w:tc>
          <w:tcPr>
            <w:tcW w:w="2180" w:type="dxa"/>
            <w:noWrap/>
            <w:hideMark/>
          </w:tcPr>
          <w:p w14:paraId="73F7305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328,22 </w:t>
            </w:r>
          </w:p>
        </w:tc>
        <w:tc>
          <w:tcPr>
            <w:tcW w:w="2182" w:type="dxa"/>
            <w:noWrap/>
            <w:hideMark/>
          </w:tcPr>
          <w:p w14:paraId="6D06A4D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8.870,55 </w:t>
            </w:r>
          </w:p>
        </w:tc>
      </w:tr>
      <w:tr w:rsidR="0078242A" w:rsidRPr="0078242A" w14:paraId="5876333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62D509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2056</w:t>
            </w:r>
          </w:p>
        </w:tc>
        <w:tc>
          <w:tcPr>
            <w:tcW w:w="2017" w:type="dxa"/>
            <w:noWrap/>
            <w:hideMark/>
          </w:tcPr>
          <w:p w14:paraId="737972C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7.126,04 </w:t>
            </w:r>
          </w:p>
        </w:tc>
        <w:tc>
          <w:tcPr>
            <w:tcW w:w="1984" w:type="dxa"/>
            <w:noWrap/>
            <w:hideMark/>
          </w:tcPr>
          <w:p w14:paraId="1535A99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493,72 </w:t>
            </w:r>
          </w:p>
        </w:tc>
        <w:tc>
          <w:tcPr>
            <w:tcW w:w="2180" w:type="dxa"/>
            <w:noWrap/>
            <w:hideMark/>
          </w:tcPr>
          <w:p w14:paraId="46B7E99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292,77 </w:t>
            </w:r>
          </w:p>
        </w:tc>
        <w:tc>
          <w:tcPr>
            <w:tcW w:w="2182" w:type="dxa"/>
            <w:noWrap/>
            <w:hideMark/>
          </w:tcPr>
          <w:p w14:paraId="1888F04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7.912,53 </w:t>
            </w:r>
          </w:p>
        </w:tc>
      </w:tr>
      <w:tr w:rsidR="0078242A" w:rsidRPr="0078242A" w14:paraId="6F3800A0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499704D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2057</w:t>
            </w:r>
          </w:p>
        </w:tc>
        <w:tc>
          <w:tcPr>
            <w:tcW w:w="2017" w:type="dxa"/>
            <w:noWrap/>
            <w:hideMark/>
          </w:tcPr>
          <w:p w14:paraId="41A199B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6.356,43 </w:t>
            </w:r>
          </w:p>
        </w:tc>
        <w:tc>
          <w:tcPr>
            <w:tcW w:w="1984" w:type="dxa"/>
            <w:noWrap/>
            <w:hideMark/>
          </w:tcPr>
          <w:p w14:paraId="6F93447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440,40 </w:t>
            </w:r>
          </w:p>
        </w:tc>
        <w:tc>
          <w:tcPr>
            <w:tcW w:w="2180" w:type="dxa"/>
            <w:noWrap/>
            <w:hideMark/>
          </w:tcPr>
          <w:p w14:paraId="7FB5950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261,15 </w:t>
            </w:r>
          </w:p>
        </w:tc>
        <w:tc>
          <w:tcPr>
            <w:tcW w:w="2182" w:type="dxa"/>
            <w:noWrap/>
            <w:hideMark/>
          </w:tcPr>
          <w:p w14:paraId="74229EE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7.057,98 </w:t>
            </w:r>
          </w:p>
        </w:tc>
      </w:tr>
      <w:tr w:rsidR="0078242A" w:rsidRPr="0078242A" w14:paraId="21D7421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27CF72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2058</w:t>
            </w:r>
          </w:p>
        </w:tc>
        <w:tc>
          <w:tcPr>
            <w:tcW w:w="2017" w:type="dxa"/>
            <w:noWrap/>
            <w:hideMark/>
          </w:tcPr>
          <w:p w14:paraId="1F237FB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5.669,93 </w:t>
            </w:r>
          </w:p>
        </w:tc>
        <w:tc>
          <w:tcPr>
            <w:tcW w:w="1984" w:type="dxa"/>
            <w:noWrap/>
            <w:hideMark/>
          </w:tcPr>
          <w:p w14:paraId="2FE69D4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392,83 </w:t>
            </w:r>
          </w:p>
        </w:tc>
        <w:tc>
          <w:tcPr>
            <w:tcW w:w="2180" w:type="dxa"/>
            <w:noWrap/>
            <w:hideMark/>
          </w:tcPr>
          <w:p w14:paraId="3D2D009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232,95 </w:t>
            </w:r>
          </w:p>
        </w:tc>
        <w:tc>
          <w:tcPr>
            <w:tcW w:w="2182" w:type="dxa"/>
            <w:noWrap/>
            <w:hideMark/>
          </w:tcPr>
          <w:p w14:paraId="027D73F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6.295,72 </w:t>
            </w:r>
          </w:p>
        </w:tc>
      </w:tr>
      <w:tr w:rsidR="0078242A" w:rsidRPr="0078242A" w14:paraId="34E42F58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5A0E76D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2059</w:t>
            </w:r>
          </w:p>
        </w:tc>
        <w:tc>
          <w:tcPr>
            <w:tcW w:w="2017" w:type="dxa"/>
            <w:noWrap/>
            <w:hideMark/>
          </w:tcPr>
          <w:p w14:paraId="77F31AA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5.057,58 </w:t>
            </w:r>
          </w:p>
        </w:tc>
        <w:tc>
          <w:tcPr>
            <w:tcW w:w="1984" w:type="dxa"/>
            <w:noWrap/>
            <w:hideMark/>
          </w:tcPr>
          <w:p w14:paraId="445384F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350,41 </w:t>
            </w:r>
          </w:p>
        </w:tc>
        <w:tc>
          <w:tcPr>
            <w:tcW w:w="2180" w:type="dxa"/>
            <w:noWrap/>
            <w:hideMark/>
          </w:tcPr>
          <w:p w14:paraId="5320C60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207,79 </w:t>
            </w:r>
          </w:p>
        </w:tc>
        <w:tc>
          <w:tcPr>
            <w:tcW w:w="2182" w:type="dxa"/>
            <w:noWrap/>
            <w:hideMark/>
          </w:tcPr>
          <w:p w14:paraId="2B59F3A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5.615,78 </w:t>
            </w:r>
          </w:p>
        </w:tc>
      </w:tr>
      <w:tr w:rsidR="0078242A" w:rsidRPr="0078242A" w14:paraId="4861846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30F9243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2060</w:t>
            </w:r>
          </w:p>
        </w:tc>
        <w:tc>
          <w:tcPr>
            <w:tcW w:w="2017" w:type="dxa"/>
            <w:noWrap/>
            <w:hideMark/>
          </w:tcPr>
          <w:p w14:paraId="60EF961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4.511,36 </w:t>
            </w:r>
          </w:p>
        </w:tc>
        <w:tc>
          <w:tcPr>
            <w:tcW w:w="1984" w:type="dxa"/>
            <w:noWrap/>
            <w:hideMark/>
          </w:tcPr>
          <w:p w14:paraId="625CF19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312,56 </w:t>
            </w:r>
          </w:p>
        </w:tc>
        <w:tc>
          <w:tcPr>
            <w:tcW w:w="2180" w:type="dxa"/>
            <w:noWrap/>
            <w:hideMark/>
          </w:tcPr>
          <w:p w14:paraId="22AC87B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185,35 </w:t>
            </w:r>
          </w:p>
        </w:tc>
        <w:tc>
          <w:tcPr>
            <w:tcW w:w="2182" w:type="dxa"/>
            <w:noWrap/>
            <w:hideMark/>
          </w:tcPr>
          <w:p w14:paraId="4FDF663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5.009,28 </w:t>
            </w:r>
          </w:p>
        </w:tc>
      </w:tr>
      <w:tr w:rsidR="0078242A" w:rsidRPr="0078242A" w14:paraId="6A727C8C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602057C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2061</w:t>
            </w:r>
          </w:p>
        </w:tc>
        <w:tc>
          <w:tcPr>
            <w:tcW w:w="2017" w:type="dxa"/>
            <w:noWrap/>
            <w:hideMark/>
          </w:tcPr>
          <w:p w14:paraId="53D34AC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4.024,13 </w:t>
            </w:r>
          </w:p>
        </w:tc>
        <w:tc>
          <w:tcPr>
            <w:tcW w:w="1984" w:type="dxa"/>
            <w:noWrap/>
            <w:hideMark/>
          </w:tcPr>
          <w:p w14:paraId="6BE8689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278,81 </w:t>
            </w:r>
          </w:p>
        </w:tc>
        <w:tc>
          <w:tcPr>
            <w:tcW w:w="2180" w:type="dxa"/>
            <w:noWrap/>
            <w:hideMark/>
          </w:tcPr>
          <w:p w14:paraId="4E0160D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165,33 </w:t>
            </w:r>
          </w:p>
        </w:tc>
        <w:tc>
          <w:tcPr>
            <w:tcW w:w="2182" w:type="dxa"/>
            <w:noWrap/>
            <w:hideMark/>
          </w:tcPr>
          <w:p w14:paraId="25EC046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4.468,27 </w:t>
            </w:r>
          </w:p>
        </w:tc>
      </w:tr>
      <w:tr w:rsidR="0078242A" w:rsidRPr="0078242A" w14:paraId="57EE6E0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4520F47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2062</w:t>
            </w:r>
          </w:p>
        </w:tc>
        <w:tc>
          <w:tcPr>
            <w:tcW w:w="2017" w:type="dxa"/>
            <w:noWrap/>
            <w:hideMark/>
          </w:tcPr>
          <w:p w14:paraId="1C4FE28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3.589,53 </w:t>
            </w:r>
          </w:p>
        </w:tc>
        <w:tc>
          <w:tcPr>
            <w:tcW w:w="1984" w:type="dxa"/>
            <w:noWrap/>
            <w:hideMark/>
          </w:tcPr>
          <w:p w14:paraId="3FB3538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248,70 </w:t>
            </w:r>
          </w:p>
        </w:tc>
        <w:tc>
          <w:tcPr>
            <w:tcW w:w="2180" w:type="dxa"/>
            <w:noWrap/>
            <w:hideMark/>
          </w:tcPr>
          <w:p w14:paraId="5D992CA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147,48 </w:t>
            </w:r>
          </w:p>
        </w:tc>
        <w:tc>
          <w:tcPr>
            <w:tcW w:w="2182" w:type="dxa"/>
            <w:noWrap/>
            <w:hideMark/>
          </w:tcPr>
          <w:p w14:paraId="5851DF4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3.985,70 </w:t>
            </w:r>
          </w:p>
        </w:tc>
      </w:tr>
      <w:tr w:rsidR="0078242A" w:rsidRPr="0078242A" w14:paraId="32D1420F" w14:textId="77777777" w:rsidTr="0078242A">
        <w:trPr>
          <w:divId w:val="384530323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noWrap/>
            <w:hideMark/>
          </w:tcPr>
          <w:p w14:paraId="70FF928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Total</w:t>
            </w:r>
          </w:p>
        </w:tc>
        <w:tc>
          <w:tcPr>
            <w:tcW w:w="2017" w:type="dxa"/>
            <w:noWrap/>
            <w:hideMark/>
          </w:tcPr>
          <w:p w14:paraId="17A42CC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3.184.157,19 </w:t>
            </w:r>
          </w:p>
        </w:tc>
        <w:tc>
          <w:tcPr>
            <w:tcW w:w="1984" w:type="dxa"/>
            <w:noWrap/>
            <w:hideMark/>
          </w:tcPr>
          <w:p w14:paraId="105717A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220.610,49 </w:t>
            </w:r>
          </w:p>
        </w:tc>
        <w:tc>
          <w:tcPr>
            <w:tcW w:w="2180" w:type="dxa"/>
            <w:noWrap/>
            <w:hideMark/>
          </w:tcPr>
          <w:p w14:paraId="7832319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130.821,37 </w:t>
            </w:r>
          </w:p>
        </w:tc>
        <w:tc>
          <w:tcPr>
            <w:tcW w:w="2182" w:type="dxa"/>
            <w:noWrap/>
            <w:hideMark/>
          </w:tcPr>
          <w:p w14:paraId="38A526E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3.535.589,04 </w:t>
            </w:r>
          </w:p>
        </w:tc>
      </w:tr>
    </w:tbl>
    <w:p w14:paraId="3802C6F1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631DD713" w14:textId="522793AD" w:rsidR="006D437E" w:rsidRDefault="005A58FC" w:rsidP="001B356C">
      <w:pPr>
        <w:pStyle w:val="Legenda"/>
        <w:rPr>
          <w:rFonts w:cs="Arial"/>
          <w:sz w:val="22"/>
        </w:rPr>
      </w:pPr>
      <w:r w:rsidRPr="005A58FC">
        <w:rPr>
          <w:rFonts w:cs="Arial"/>
          <w:sz w:val="22"/>
        </w:rPr>
        <w:br w:type="page"/>
      </w:r>
      <w:bookmarkStart w:id="41" w:name="_Ref519531920"/>
      <w:bookmarkStart w:id="42" w:name="_Toc3303527"/>
      <w:r w:rsidR="00FA3953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4</w:t>
      </w:r>
      <w:r w:rsidR="00ED2A02">
        <w:rPr>
          <w:noProof/>
        </w:rPr>
        <w:fldChar w:fldCharType="end"/>
      </w:r>
      <w:bookmarkEnd w:id="41"/>
      <w:r w:rsidR="00FA3953">
        <w:t xml:space="preserve"> -</w:t>
      </w:r>
      <w:r w:rsidR="00FA3953" w:rsidRPr="005A58FC">
        <w:rPr>
          <w:rFonts w:cs="Arial"/>
          <w:sz w:val="22"/>
        </w:rPr>
        <w:t xml:space="preserve"> </w:t>
      </w:r>
      <w:r w:rsidRPr="005A58FC">
        <w:rPr>
          <w:rFonts w:cs="Arial"/>
          <w:sz w:val="22"/>
        </w:rPr>
        <w:t>Valor presente das receitas operacionais indiretas</w:t>
      </w:r>
      <w:bookmarkEnd w:id="42"/>
    </w:p>
    <w:p w14:paraId="1D65704E" w14:textId="7F52EED3" w:rsidR="006D437E" w:rsidRPr="005A58FC" w:rsidRDefault="006D437E" w:rsidP="006D437E">
      <w:pPr>
        <w:rPr>
          <w:sz w:val="22"/>
        </w:rPr>
      </w:pPr>
    </w:p>
    <w:tbl>
      <w:tblPr>
        <w:tblStyle w:val="TabeladeGrade4-nfase3"/>
        <w:tblW w:w="8720" w:type="dxa"/>
        <w:tblLook w:val="04A0" w:firstRow="1" w:lastRow="0" w:firstColumn="1" w:lastColumn="0" w:noHBand="0" w:noVBand="1"/>
      </w:tblPr>
      <w:tblGrid>
        <w:gridCol w:w="960"/>
        <w:gridCol w:w="960"/>
        <w:gridCol w:w="1177"/>
        <w:gridCol w:w="1300"/>
        <w:gridCol w:w="2180"/>
        <w:gridCol w:w="2180"/>
      </w:tblGrid>
      <w:tr w:rsidR="006D437E" w:rsidRPr="006D437E" w14:paraId="437D892B" w14:textId="77777777" w:rsidTr="006D4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hideMark/>
          </w:tcPr>
          <w:p w14:paraId="57921C5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Ano</w:t>
            </w:r>
          </w:p>
        </w:tc>
        <w:tc>
          <w:tcPr>
            <w:tcW w:w="960" w:type="dxa"/>
            <w:vMerge w:val="restart"/>
            <w:hideMark/>
          </w:tcPr>
          <w:p w14:paraId="1B56957E" w14:textId="77777777" w:rsidR="006D437E" w:rsidRPr="006D437E" w:rsidRDefault="006D437E" w:rsidP="006D437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Nº</w:t>
            </w:r>
          </w:p>
        </w:tc>
        <w:tc>
          <w:tcPr>
            <w:tcW w:w="1140" w:type="dxa"/>
            <w:vMerge w:val="restart"/>
            <w:hideMark/>
          </w:tcPr>
          <w:p w14:paraId="63B1D2B8" w14:textId="77777777" w:rsidR="006D437E" w:rsidRPr="006D437E" w:rsidRDefault="006D437E" w:rsidP="006D437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Economias Ligadas</w:t>
            </w:r>
          </w:p>
        </w:tc>
        <w:tc>
          <w:tcPr>
            <w:tcW w:w="1300" w:type="dxa"/>
            <w:vMerge w:val="restart"/>
            <w:hideMark/>
          </w:tcPr>
          <w:p w14:paraId="37EDD5C7" w14:textId="77777777" w:rsidR="006D437E" w:rsidRPr="006D437E" w:rsidRDefault="006D437E" w:rsidP="006D437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Incremento Anual de Economias Ligadas</w:t>
            </w:r>
          </w:p>
        </w:tc>
        <w:tc>
          <w:tcPr>
            <w:tcW w:w="2180" w:type="dxa"/>
            <w:vMerge w:val="restart"/>
            <w:hideMark/>
          </w:tcPr>
          <w:p w14:paraId="3A2F1394" w14:textId="77777777" w:rsidR="006D437E" w:rsidRPr="006D437E" w:rsidRDefault="006D437E" w:rsidP="006D437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Receitas Operacionais Indiretas</w:t>
            </w:r>
          </w:p>
        </w:tc>
        <w:tc>
          <w:tcPr>
            <w:tcW w:w="2180" w:type="dxa"/>
            <w:vMerge w:val="restart"/>
            <w:hideMark/>
          </w:tcPr>
          <w:p w14:paraId="3B0ED7E7" w14:textId="77777777" w:rsidR="006D437E" w:rsidRPr="006D437E" w:rsidRDefault="006D437E" w:rsidP="006D437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6D437E">
              <w:rPr>
                <w:rFonts w:cs="Arial"/>
                <w:sz w:val="18"/>
                <w:szCs w:val="18"/>
              </w:rPr>
              <w:t>Valor Presente das Receitas Operacionais Indiretas</w:t>
            </w:r>
          </w:p>
        </w:tc>
      </w:tr>
      <w:tr w:rsidR="006D437E" w:rsidRPr="006D437E" w14:paraId="0EB09F2A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4203FEB4" w14:textId="77777777" w:rsidR="006D437E" w:rsidRPr="006D437E" w:rsidRDefault="006D437E" w:rsidP="006D437E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hideMark/>
          </w:tcPr>
          <w:p w14:paraId="2E4F0F31" w14:textId="77777777" w:rsidR="006D437E" w:rsidRPr="006D437E" w:rsidRDefault="006D437E" w:rsidP="006D437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/>
            <w:hideMark/>
          </w:tcPr>
          <w:p w14:paraId="2A068F70" w14:textId="77777777" w:rsidR="006D437E" w:rsidRPr="006D437E" w:rsidRDefault="006D437E" w:rsidP="006D437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vMerge/>
            <w:hideMark/>
          </w:tcPr>
          <w:p w14:paraId="58B97DD9" w14:textId="77777777" w:rsidR="006D437E" w:rsidRPr="006D437E" w:rsidRDefault="006D437E" w:rsidP="006D437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5F1DD695" w14:textId="77777777" w:rsidR="006D437E" w:rsidRPr="006D437E" w:rsidRDefault="006D437E" w:rsidP="006D437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16BDE96C" w14:textId="77777777" w:rsidR="006D437E" w:rsidRPr="006D437E" w:rsidRDefault="006D437E" w:rsidP="006D437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D437E" w:rsidRPr="006D437E" w14:paraId="4F76E644" w14:textId="77777777" w:rsidTr="006D437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28D6DA50" w14:textId="77777777" w:rsidR="006D437E" w:rsidRPr="006D437E" w:rsidRDefault="006D437E" w:rsidP="006D437E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hideMark/>
          </w:tcPr>
          <w:p w14:paraId="5581F08D" w14:textId="77777777" w:rsidR="006D437E" w:rsidRPr="006D437E" w:rsidRDefault="006D437E" w:rsidP="006D437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/>
            <w:hideMark/>
          </w:tcPr>
          <w:p w14:paraId="74F6219E" w14:textId="77777777" w:rsidR="006D437E" w:rsidRPr="006D437E" w:rsidRDefault="006D437E" w:rsidP="006D437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vMerge/>
            <w:hideMark/>
          </w:tcPr>
          <w:p w14:paraId="2174A6C8" w14:textId="77777777" w:rsidR="006D437E" w:rsidRPr="006D437E" w:rsidRDefault="006D437E" w:rsidP="006D437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132F0E37" w14:textId="77777777" w:rsidR="006D437E" w:rsidRPr="006D437E" w:rsidRDefault="006D437E" w:rsidP="006D437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0F41195E" w14:textId="77777777" w:rsidR="006D437E" w:rsidRPr="006D437E" w:rsidRDefault="006D437E" w:rsidP="006D437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D437E" w:rsidRPr="006D437E" w14:paraId="65A2B6AF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F6CA49C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0" w:type="dxa"/>
            <w:noWrap/>
            <w:hideMark/>
          </w:tcPr>
          <w:p w14:paraId="25F3A95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noWrap/>
            <w:hideMark/>
          </w:tcPr>
          <w:p w14:paraId="0FB4896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1C083EF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14:paraId="0364379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14:paraId="36B555A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6D437E" w:rsidRPr="006D437E" w14:paraId="5BC40E18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E47566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0" w:type="dxa"/>
            <w:noWrap/>
            <w:hideMark/>
          </w:tcPr>
          <w:p w14:paraId="01CB814C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" w:type="dxa"/>
            <w:noWrap/>
            <w:hideMark/>
          </w:tcPr>
          <w:p w14:paraId="772BF11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2.139</w:t>
            </w:r>
          </w:p>
        </w:tc>
        <w:tc>
          <w:tcPr>
            <w:tcW w:w="1300" w:type="dxa"/>
            <w:noWrap/>
            <w:hideMark/>
          </w:tcPr>
          <w:p w14:paraId="6BCCC6D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2.139</w:t>
            </w:r>
          </w:p>
        </w:tc>
        <w:tc>
          <w:tcPr>
            <w:tcW w:w="2180" w:type="dxa"/>
            <w:noWrap/>
            <w:hideMark/>
          </w:tcPr>
          <w:p w14:paraId="29F4FB9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885.118,20 </w:t>
            </w:r>
          </w:p>
        </w:tc>
        <w:tc>
          <w:tcPr>
            <w:tcW w:w="2180" w:type="dxa"/>
            <w:noWrap/>
            <w:hideMark/>
          </w:tcPr>
          <w:p w14:paraId="3665002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752.350,47 </w:t>
            </w:r>
          </w:p>
        </w:tc>
      </w:tr>
      <w:tr w:rsidR="006D437E" w:rsidRPr="006D437E" w14:paraId="722D9010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B5D8976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60" w:type="dxa"/>
            <w:noWrap/>
            <w:hideMark/>
          </w:tcPr>
          <w:p w14:paraId="1E6F261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0" w:type="dxa"/>
            <w:noWrap/>
            <w:hideMark/>
          </w:tcPr>
          <w:p w14:paraId="29144ED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2.164</w:t>
            </w:r>
          </w:p>
        </w:tc>
        <w:tc>
          <w:tcPr>
            <w:tcW w:w="1300" w:type="dxa"/>
            <w:noWrap/>
            <w:hideMark/>
          </w:tcPr>
          <w:p w14:paraId="0B2160D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1A8C6CE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839884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341FBA8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8FC9D36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60" w:type="dxa"/>
            <w:noWrap/>
            <w:hideMark/>
          </w:tcPr>
          <w:p w14:paraId="6E2813E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0" w:type="dxa"/>
            <w:noWrap/>
            <w:hideMark/>
          </w:tcPr>
          <w:p w14:paraId="1291803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2.188</w:t>
            </w:r>
          </w:p>
        </w:tc>
        <w:tc>
          <w:tcPr>
            <w:tcW w:w="1300" w:type="dxa"/>
            <w:noWrap/>
            <w:hideMark/>
          </w:tcPr>
          <w:p w14:paraId="72F036B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046FCC9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5007B89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643169CE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56044B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960" w:type="dxa"/>
            <w:noWrap/>
            <w:hideMark/>
          </w:tcPr>
          <w:p w14:paraId="7938A413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0" w:type="dxa"/>
            <w:noWrap/>
            <w:hideMark/>
          </w:tcPr>
          <w:p w14:paraId="0CFB625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2.213</w:t>
            </w:r>
          </w:p>
        </w:tc>
        <w:tc>
          <w:tcPr>
            <w:tcW w:w="1300" w:type="dxa"/>
            <w:noWrap/>
            <w:hideMark/>
          </w:tcPr>
          <w:p w14:paraId="22F7892E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0D5675B1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8EDC1D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EBCD4C6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6B4FFD7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960" w:type="dxa"/>
            <w:noWrap/>
            <w:hideMark/>
          </w:tcPr>
          <w:p w14:paraId="78C7CC8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0" w:type="dxa"/>
            <w:noWrap/>
            <w:hideMark/>
          </w:tcPr>
          <w:p w14:paraId="23FEF0D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2.238</w:t>
            </w:r>
          </w:p>
        </w:tc>
        <w:tc>
          <w:tcPr>
            <w:tcW w:w="1300" w:type="dxa"/>
            <w:noWrap/>
            <w:hideMark/>
          </w:tcPr>
          <w:p w14:paraId="066A948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1D0641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729BD164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35B3B22C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D3B9C0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960" w:type="dxa"/>
            <w:noWrap/>
            <w:hideMark/>
          </w:tcPr>
          <w:p w14:paraId="42DE7CA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noWrap/>
            <w:hideMark/>
          </w:tcPr>
          <w:p w14:paraId="6C6216DE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2.262</w:t>
            </w:r>
          </w:p>
        </w:tc>
        <w:tc>
          <w:tcPr>
            <w:tcW w:w="1300" w:type="dxa"/>
            <w:noWrap/>
            <w:hideMark/>
          </w:tcPr>
          <w:p w14:paraId="0A1445E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6CB5191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0104F18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17B3264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9C716C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60" w:type="dxa"/>
            <w:noWrap/>
            <w:hideMark/>
          </w:tcPr>
          <w:p w14:paraId="75C2B373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0" w:type="dxa"/>
            <w:noWrap/>
            <w:hideMark/>
          </w:tcPr>
          <w:p w14:paraId="496B421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2.287</w:t>
            </w:r>
          </w:p>
        </w:tc>
        <w:tc>
          <w:tcPr>
            <w:tcW w:w="1300" w:type="dxa"/>
            <w:noWrap/>
            <w:hideMark/>
          </w:tcPr>
          <w:p w14:paraId="32D2EA7C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607A5C2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512D49F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4C5F8A83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48FFDD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960" w:type="dxa"/>
            <w:noWrap/>
            <w:hideMark/>
          </w:tcPr>
          <w:p w14:paraId="518CC3C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0" w:type="dxa"/>
            <w:noWrap/>
            <w:hideMark/>
          </w:tcPr>
          <w:p w14:paraId="2040C63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2.312</w:t>
            </w:r>
          </w:p>
        </w:tc>
        <w:tc>
          <w:tcPr>
            <w:tcW w:w="1300" w:type="dxa"/>
            <w:noWrap/>
            <w:hideMark/>
          </w:tcPr>
          <w:p w14:paraId="7001535E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7DE8351B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504A45AB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690D9F0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85191D2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960" w:type="dxa"/>
            <w:noWrap/>
            <w:hideMark/>
          </w:tcPr>
          <w:p w14:paraId="3C53CAA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0" w:type="dxa"/>
            <w:noWrap/>
            <w:hideMark/>
          </w:tcPr>
          <w:p w14:paraId="7593412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2.336</w:t>
            </w:r>
          </w:p>
        </w:tc>
        <w:tc>
          <w:tcPr>
            <w:tcW w:w="1300" w:type="dxa"/>
            <w:noWrap/>
            <w:hideMark/>
          </w:tcPr>
          <w:p w14:paraId="2D38AF5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72AAB16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963D93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647A3002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E05A68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960" w:type="dxa"/>
            <w:noWrap/>
            <w:hideMark/>
          </w:tcPr>
          <w:p w14:paraId="59D34B4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0" w:type="dxa"/>
            <w:noWrap/>
            <w:hideMark/>
          </w:tcPr>
          <w:p w14:paraId="19FCF89B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2.361</w:t>
            </w:r>
          </w:p>
        </w:tc>
        <w:tc>
          <w:tcPr>
            <w:tcW w:w="1300" w:type="dxa"/>
            <w:noWrap/>
            <w:hideMark/>
          </w:tcPr>
          <w:p w14:paraId="18DA232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03838F0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6911A1D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685BFB0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E90AF71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960" w:type="dxa"/>
            <w:noWrap/>
            <w:hideMark/>
          </w:tcPr>
          <w:p w14:paraId="4FA75F69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0" w:type="dxa"/>
            <w:noWrap/>
            <w:hideMark/>
          </w:tcPr>
          <w:p w14:paraId="6304256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2.386</w:t>
            </w:r>
          </w:p>
        </w:tc>
        <w:tc>
          <w:tcPr>
            <w:tcW w:w="1300" w:type="dxa"/>
            <w:noWrap/>
            <w:hideMark/>
          </w:tcPr>
          <w:p w14:paraId="311C77C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2C2AE09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03F69A2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60E275CE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41788C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960" w:type="dxa"/>
            <w:noWrap/>
            <w:hideMark/>
          </w:tcPr>
          <w:p w14:paraId="45E6D27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0" w:type="dxa"/>
            <w:noWrap/>
            <w:hideMark/>
          </w:tcPr>
          <w:p w14:paraId="43261F63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2.410</w:t>
            </w:r>
          </w:p>
        </w:tc>
        <w:tc>
          <w:tcPr>
            <w:tcW w:w="1300" w:type="dxa"/>
            <w:noWrap/>
            <w:hideMark/>
          </w:tcPr>
          <w:p w14:paraId="288EFD38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1095288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540C56B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6B93766B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ACE5B2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960" w:type="dxa"/>
            <w:noWrap/>
            <w:hideMark/>
          </w:tcPr>
          <w:p w14:paraId="098C59B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0" w:type="dxa"/>
            <w:noWrap/>
            <w:hideMark/>
          </w:tcPr>
          <w:p w14:paraId="685A73E8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2.435</w:t>
            </w:r>
          </w:p>
        </w:tc>
        <w:tc>
          <w:tcPr>
            <w:tcW w:w="1300" w:type="dxa"/>
            <w:noWrap/>
            <w:hideMark/>
          </w:tcPr>
          <w:p w14:paraId="711D6E7C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112477C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3F13899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4F3239EA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332E906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960" w:type="dxa"/>
            <w:noWrap/>
            <w:hideMark/>
          </w:tcPr>
          <w:p w14:paraId="2322524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40" w:type="dxa"/>
            <w:noWrap/>
            <w:hideMark/>
          </w:tcPr>
          <w:p w14:paraId="76BBA2D1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2.459</w:t>
            </w:r>
          </w:p>
        </w:tc>
        <w:tc>
          <w:tcPr>
            <w:tcW w:w="1300" w:type="dxa"/>
            <w:noWrap/>
            <w:hideMark/>
          </w:tcPr>
          <w:p w14:paraId="17622623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2B5DCA1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81E586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232B36E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4E49F52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960" w:type="dxa"/>
            <w:noWrap/>
            <w:hideMark/>
          </w:tcPr>
          <w:p w14:paraId="61C0FA68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0" w:type="dxa"/>
            <w:noWrap/>
            <w:hideMark/>
          </w:tcPr>
          <w:p w14:paraId="43535E0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2.484</w:t>
            </w:r>
          </w:p>
        </w:tc>
        <w:tc>
          <w:tcPr>
            <w:tcW w:w="1300" w:type="dxa"/>
            <w:noWrap/>
            <w:hideMark/>
          </w:tcPr>
          <w:p w14:paraId="704AB16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7C853A4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E19788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7C8CD3DD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1A669D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960" w:type="dxa"/>
            <w:noWrap/>
            <w:hideMark/>
          </w:tcPr>
          <w:p w14:paraId="55DF853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0" w:type="dxa"/>
            <w:noWrap/>
            <w:hideMark/>
          </w:tcPr>
          <w:p w14:paraId="7B05F29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2.509</w:t>
            </w:r>
          </w:p>
        </w:tc>
        <w:tc>
          <w:tcPr>
            <w:tcW w:w="1300" w:type="dxa"/>
            <w:noWrap/>
            <w:hideMark/>
          </w:tcPr>
          <w:p w14:paraId="2E381E0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39E52C4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27E0F7B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7AE4B10D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1A8CD0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960" w:type="dxa"/>
            <w:noWrap/>
            <w:hideMark/>
          </w:tcPr>
          <w:p w14:paraId="03CF710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0" w:type="dxa"/>
            <w:noWrap/>
            <w:hideMark/>
          </w:tcPr>
          <w:p w14:paraId="482FABF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2.533</w:t>
            </w:r>
          </w:p>
        </w:tc>
        <w:tc>
          <w:tcPr>
            <w:tcW w:w="1300" w:type="dxa"/>
            <w:noWrap/>
            <w:hideMark/>
          </w:tcPr>
          <w:p w14:paraId="67E5638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6627CD04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FF0FB48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7FB7D87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2692CE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960" w:type="dxa"/>
            <w:noWrap/>
            <w:hideMark/>
          </w:tcPr>
          <w:p w14:paraId="07EC19B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0" w:type="dxa"/>
            <w:noWrap/>
            <w:hideMark/>
          </w:tcPr>
          <w:p w14:paraId="07A2869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2.558</w:t>
            </w:r>
          </w:p>
        </w:tc>
        <w:tc>
          <w:tcPr>
            <w:tcW w:w="1300" w:type="dxa"/>
            <w:noWrap/>
            <w:hideMark/>
          </w:tcPr>
          <w:p w14:paraId="0112799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3CD07AA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24FEA48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E64C9B7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60B88BF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960" w:type="dxa"/>
            <w:noWrap/>
            <w:hideMark/>
          </w:tcPr>
          <w:p w14:paraId="6389E60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0" w:type="dxa"/>
            <w:noWrap/>
            <w:hideMark/>
          </w:tcPr>
          <w:p w14:paraId="3C4A377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2.583</w:t>
            </w:r>
          </w:p>
        </w:tc>
        <w:tc>
          <w:tcPr>
            <w:tcW w:w="1300" w:type="dxa"/>
            <w:noWrap/>
            <w:hideMark/>
          </w:tcPr>
          <w:p w14:paraId="063EAE6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2DB5FEB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39F95CA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2184C94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B9B30CB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960" w:type="dxa"/>
            <w:noWrap/>
            <w:hideMark/>
          </w:tcPr>
          <w:p w14:paraId="3BABC83E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0" w:type="dxa"/>
            <w:noWrap/>
            <w:hideMark/>
          </w:tcPr>
          <w:p w14:paraId="482DCCF6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2.607</w:t>
            </w:r>
          </w:p>
        </w:tc>
        <w:tc>
          <w:tcPr>
            <w:tcW w:w="1300" w:type="dxa"/>
            <w:noWrap/>
            <w:hideMark/>
          </w:tcPr>
          <w:p w14:paraId="201CDC6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0E40FA06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6DC4630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0029BE7D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93E8A6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960" w:type="dxa"/>
            <w:noWrap/>
            <w:hideMark/>
          </w:tcPr>
          <w:p w14:paraId="0F516E7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0" w:type="dxa"/>
            <w:noWrap/>
            <w:hideMark/>
          </w:tcPr>
          <w:p w14:paraId="4206754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2.632</w:t>
            </w:r>
          </w:p>
        </w:tc>
        <w:tc>
          <w:tcPr>
            <w:tcW w:w="1300" w:type="dxa"/>
            <w:noWrap/>
            <w:hideMark/>
          </w:tcPr>
          <w:p w14:paraId="0CCF418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06109143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4A16EF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6FEF2F97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C7D77F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960" w:type="dxa"/>
            <w:noWrap/>
            <w:hideMark/>
          </w:tcPr>
          <w:p w14:paraId="546FD4D6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0" w:type="dxa"/>
            <w:noWrap/>
            <w:hideMark/>
          </w:tcPr>
          <w:p w14:paraId="6144EE0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2.657</w:t>
            </w:r>
          </w:p>
        </w:tc>
        <w:tc>
          <w:tcPr>
            <w:tcW w:w="1300" w:type="dxa"/>
            <w:noWrap/>
            <w:hideMark/>
          </w:tcPr>
          <w:p w14:paraId="2C6B9B8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3739FA2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63EBD41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7B138A20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601B0E9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960" w:type="dxa"/>
            <w:noWrap/>
            <w:hideMark/>
          </w:tcPr>
          <w:p w14:paraId="49ECBAA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0" w:type="dxa"/>
            <w:noWrap/>
            <w:hideMark/>
          </w:tcPr>
          <w:p w14:paraId="19C0801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2.681</w:t>
            </w:r>
          </w:p>
        </w:tc>
        <w:tc>
          <w:tcPr>
            <w:tcW w:w="1300" w:type="dxa"/>
            <w:noWrap/>
            <w:hideMark/>
          </w:tcPr>
          <w:p w14:paraId="08FFB94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557352A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436883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BAED3AF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7A6F50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960" w:type="dxa"/>
            <w:noWrap/>
            <w:hideMark/>
          </w:tcPr>
          <w:p w14:paraId="1B12A35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0" w:type="dxa"/>
            <w:noWrap/>
            <w:hideMark/>
          </w:tcPr>
          <w:p w14:paraId="351161B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2.706</w:t>
            </w:r>
          </w:p>
        </w:tc>
        <w:tc>
          <w:tcPr>
            <w:tcW w:w="1300" w:type="dxa"/>
            <w:noWrap/>
            <w:hideMark/>
          </w:tcPr>
          <w:p w14:paraId="76DDFE18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3D69D86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209FC0A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89DD08D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CFBB491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960" w:type="dxa"/>
            <w:noWrap/>
            <w:hideMark/>
          </w:tcPr>
          <w:p w14:paraId="0F4B104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0" w:type="dxa"/>
            <w:noWrap/>
            <w:hideMark/>
          </w:tcPr>
          <w:p w14:paraId="4DBBE8A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2.731</w:t>
            </w:r>
          </w:p>
        </w:tc>
        <w:tc>
          <w:tcPr>
            <w:tcW w:w="1300" w:type="dxa"/>
            <w:noWrap/>
            <w:hideMark/>
          </w:tcPr>
          <w:p w14:paraId="3CD83FD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F168674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2E30FE7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788DC215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9567E19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lastRenderedPageBreak/>
              <w:t>2048</w:t>
            </w:r>
          </w:p>
        </w:tc>
        <w:tc>
          <w:tcPr>
            <w:tcW w:w="960" w:type="dxa"/>
            <w:noWrap/>
            <w:hideMark/>
          </w:tcPr>
          <w:p w14:paraId="16306CDC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0" w:type="dxa"/>
            <w:noWrap/>
            <w:hideMark/>
          </w:tcPr>
          <w:p w14:paraId="5ACCFD5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2.755</w:t>
            </w:r>
          </w:p>
        </w:tc>
        <w:tc>
          <w:tcPr>
            <w:tcW w:w="1300" w:type="dxa"/>
            <w:noWrap/>
            <w:hideMark/>
          </w:tcPr>
          <w:p w14:paraId="05203FD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13DBBE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785F3C0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03E5B71D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15BAA0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960" w:type="dxa"/>
            <w:noWrap/>
            <w:hideMark/>
          </w:tcPr>
          <w:p w14:paraId="64966E89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40" w:type="dxa"/>
            <w:noWrap/>
            <w:hideMark/>
          </w:tcPr>
          <w:p w14:paraId="7A1B6D2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2.780</w:t>
            </w:r>
          </w:p>
        </w:tc>
        <w:tc>
          <w:tcPr>
            <w:tcW w:w="1300" w:type="dxa"/>
            <w:noWrap/>
            <w:hideMark/>
          </w:tcPr>
          <w:p w14:paraId="0938A81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5D95A304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509BCBC9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4AE87C39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EAE85E4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960" w:type="dxa"/>
            <w:noWrap/>
            <w:hideMark/>
          </w:tcPr>
          <w:p w14:paraId="285331B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40" w:type="dxa"/>
            <w:noWrap/>
            <w:hideMark/>
          </w:tcPr>
          <w:p w14:paraId="1AA690D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2.805</w:t>
            </w:r>
          </w:p>
        </w:tc>
        <w:tc>
          <w:tcPr>
            <w:tcW w:w="1300" w:type="dxa"/>
            <w:noWrap/>
            <w:hideMark/>
          </w:tcPr>
          <w:p w14:paraId="0310839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2B961E9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39213B3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ED5AE4E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3F2841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960" w:type="dxa"/>
            <w:noWrap/>
            <w:hideMark/>
          </w:tcPr>
          <w:p w14:paraId="19C2BAC8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0" w:type="dxa"/>
            <w:noWrap/>
            <w:hideMark/>
          </w:tcPr>
          <w:p w14:paraId="5E843C4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2.829</w:t>
            </w:r>
          </w:p>
        </w:tc>
        <w:tc>
          <w:tcPr>
            <w:tcW w:w="1300" w:type="dxa"/>
            <w:noWrap/>
            <w:hideMark/>
          </w:tcPr>
          <w:p w14:paraId="1208934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6E06184D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7ADF2D3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9777090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68CC9C4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960" w:type="dxa"/>
            <w:noWrap/>
            <w:hideMark/>
          </w:tcPr>
          <w:p w14:paraId="22253F78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0" w:type="dxa"/>
            <w:noWrap/>
            <w:hideMark/>
          </w:tcPr>
          <w:p w14:paraId="0A009B3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2.854</w:t>
            </w:r>
          </w:p>
        </w:tc>
        <w:tc>
          <w:tcPr>
            <w:tcW w:w="1300" w:type="dxa"/>
            <w:noWrap/>
            <w:hideMark/>
          </w:tcPr>
          <w:p w14:paraId="544F3E6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7F1AFDA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9825EB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0780C082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62609F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960" w:type="dxa"/>
            <w:noWrap/>
            <w:hideMark/>
          </w:tcPr>
          <w:p w14:paraId="5C5A52A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40" w:type="dxa"/>
            <w:noWrap/>
            <w:hideMark/>
          </w:tcPr>
          <w:p w14:paraId="1020BFE9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2.879</w:t>
            </w:r>
          </w:p>
        </w:tc>
        <w:tc>
          <w:tcPr>
            <w:tcW w:w="1300" w:type="dxa"/>
            <w:noWrap/>
            <w:hideMark/>
          </w:tcPr>
          <w:p w14:paraId="536F03D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64F24F4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3ED8354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A69B0C9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165FB4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960" w:type="dxa"/>
            <w:noWrap/>
            <w:hideMark/>
          </w:tcPr>
          <w:p w14:paraId="70662B5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0" w:type="dxa"/>
            <w:noWrap/>
            <w:hideMark/>
          </w:tcPr>
          <w:p w14:paraId="1A9959FC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2.903</w:t>
            </w:r>
          </w:p>
        </w:tc>
        <w:tc>
          <w:tcPr>
            <w:tcW w:w="1300" w:type="dxa"/>
            <w:noWrap/>
            <w:hideMark/>
          </w:tcPr>
          <w:p w14:paraId="081DE70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7E33A54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E59143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25A826E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3B0064F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960" w:type="dxa"/>
            <w:noWrap/>
            <w:hideMark/>
          </w:tcPr>
          <w:p w14:paraId="32EEBEC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0" w:type="dxa"/>
            <w:noWrap/>
            <w:hideMark/>
          </w:tcPr>
          <w:p w14:paraId="0C195CA4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2.928</w:t>
            </w:r>
          </w:p>
        </w:tc>
        <w:tc>
          <w:tcPr>
            <w:tcW w:w="1300" w:type="dxa"/>
            <w:noWrap/>
            <w:hideMark/>
          </w:tcPr>
          <w:p w14:paraId="4403C79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600C8E5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5CBCCEE8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0C634944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54AA23B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960" w:type="dxa"/>
            <w:noWrap/>
            <w:hideMark/>
          </w:tcPr>
          <w:p w14:paraId="4B3E9D54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40" w:type="dxa"/>
            <w:noWrap/>
            <w:hideMark/>
          </w:tcPr>
          <w:p w14:paraId="3C268EEF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2.952</w:t>
            </w:r>
          </w:p>
        </w:tc>
        <w:tc>
          <w:tcPr>
            <w:tcW w:w="1300" w:type="dxa"/>
            <w:noWrap/>
            <w:hideMark/>
          </w:tcPr>
          <w:p w14:paraId="2E46447C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58BE24D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197ECC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40FFE9E0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7FE674E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960" w:type="dxa"/>
            <w:noWrap/>
            <w:hideMark/>
          </w:tcPr>
          <w:p w14:paraId="55CDFE9D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0" w:type="dxa"/>
            <w:noWrap/>
            <w:hideMark/>
          </w:tcPr>
          <w:p w14:paraId="5AADC0B9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2.977</w:t>
            </w:r>
          </w:p>
        </w:tc>
        <w:tc>
          <w:tcPr>
            <w:tcW w:w="1300" w:type="dxa"/>
            <w:noWrap/>
            <w:hideMark/>
          </w:tcPr>
          <w:p w14:paraId="56C7646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3A64A707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26893E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11E4480F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4BC1D1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960" w:type="dxa"/>
            <w:noWrap/>
            <w:hideMark/>
          </w:tcPr>
          <w:p w14:paraId="2FB54969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0" w:type="dxa"/>
            <w:noWrap/>
            <w:hideMark/>
          </w:tcPr>
          <w:p w14:paraId="58CE0840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3.002</w:t>
            </w:r>
          </w:p>
        </w:tc>
        <w:tc>
          <w:tcPr>
            <w:tcW w:w="1300" w:type="dxa"/>
            <w:noWrap/>
            <w:hideMark/>
          </w:tcPr>
          <w:p w14:paraId="731F678C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16D46012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6C764FE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9822980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DAD13BA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2059</w:t>
            </w:r>
          </w:p>
        </w:tc>
        <w:tc>
          <w:tcPr>
            <w:tcW w:w="960" w:type="dxa"/>
            <w:noWrap/>
            <w:hideMark/>
          </w:tcPr>
          <w:p w14:paraId="73DAD42F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40" w:type="dxa"/>
            <w:noWrap/>
            <w:hideMark/>
          </w:tcPr>
          <w:p w14:paraId="2D0AF49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3.026</w:t>
            </w:r>
          </w:p>
        </w:tc>
        <w:tc>
          <w:tcPr>
            <w:tcW w:w="1300" w:type="dxa"/>
            <w:noWrap/>
            <w:hideMark/>
          </w:tcPr>
          <w:p w14:paraId="1856969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CDB956A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1EFFE1B2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1CF6D069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17F0A69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960" w:type="dxa"/>
            <w:noWrap/>
            <w:hideMark/>
          </w:tcPr>
          <w:p w14:paraId="31BF421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0" w:type="dxa"/>
            <w:noWrap/>
            <w:hideMark/>
          </w:tcPr>
          <w:p w14:paraId="11579EE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3.051</w:t>
            </w:r>
          </w:p>
        </w:tc>
        <w:tc>
          <w:tcPr>
            <w:tcW w:w="1300" w:type="dxa"/>
            <w:noWrap/>
            <w:hideMark/>
          </w:tcPr>
          <w:p w14:paraId="697824B6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412552AD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4FE19AA7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30B5101D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3A61A85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960" w:type="dxa"/>
            <w:noWrap/>
            <w:hideMark/>
          </w:tcPr>
          <w:p w14:paraId="56543A0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40" w:type="dxa"/>
            <w:noWrap/>
            <w:hideMark/>
          </w:tcPr>
          <w:p w14:paraId="78422275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3.076</w:t>
            </w:r>
          </w:p>
        </w:tc>
        <w:tc>
          <w:tcPr>
            <w:tcW w:w="1300" w:type="dxa"/>
            <w:noWrap/>
            <w:hideMark/>
          </w:tcPr>
          <w:p w14:paraId="1C30EA8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1BA0FE0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0A3F127E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51587514" w14:textId="77777777" w:rsidTr="006D4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D38060C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D437E">
              <w:rPr>
                <w:rFonts w:cs="Arial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960" w:type="dxa"/>
            <w:noWrap/>
            <w:hideMark/>
          </w:tcPr>
          <w:p w14:paraId="594CC835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0" w:type="dxa"/>
            <w:noWrap/>
            <w:hideMark/>
          </w:tcPr>
          <w:p w14:paraId="71A98EE3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3.100</w:t>
            </w:r>
          </w:p>
        </w:tc>
        <w:tc>
          <w:tcPr>
            <w:tcW w:w="1300" w:type="dxa"/>
            <w:noWrap/>
            <w:hideMark/>
          </w:tcPr>
          <w:p w14:paraId="10DBA16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24,65</w:t>
            </w:r>
          </w:p>
        </w:tc>
        <w:tc>
          <w:tcPr>
            <w:tcW w:w="2180" w:type="dxa"/>
            <w:noWrap/>
            <w:hideMark/>
          </w:tcPr>
          <w:p w14:paraId="54CC183A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8.607,04 </w:t>
            </w:r>
          </w:p>
        </w:tc>
        <w:tc>
          <w:tcPr>
            <w:tcW w:w="2180" w:type="dxa"/>
            <w:noWrap/>
            <w:hideMark/>
          </w:tcPr>
          <w:p w14:paraId="34CA562B" w14:textId="77777777" w:rsidR="006D437E" w:rsidRPr="006D437E" w:rsidRDefault="006D437E" w:rsidP="006D437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 xml:space="preserve"> R$                       7.315,98 </w:t>
            </w:r>
          </w:p>
        </w:tc>
      </w:tr>
      <w:tr w:rsidR="006D437E" w:rsidRPr="006D437E" w14:paraId="273D8CE5" w14:textId="77777777" w:rsidTr="006D437E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99068B7" w14:textId="77777777" w:rsidR="006D437E" w:rsidRPr="006D437E" w:rsidRDefault="006D437E" w:rsidP="006D437E">
            <w:pPr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0" w:type="dxa"/>
            <w:noWrap/>
            <w:hideMark/>
          </w:tcPr>
          <w:p w14:paraId="440E1643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0" w:type="dxa"/>
            <w:noWrap/>
            <w:hideMark/>
          </w:tcPr>
          <w:p w14:paraId="6B78E3C0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noWrap/>
            <w:hideMark/>
          </w:tcPr>
          <w:p w14:paraId="17C62DAB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14:paraId="28D2C8C6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14:paraId="396D0AA1" w14:textId="77777777" w:rsidR="006D437E" w:rsidRPr="006D437E" w:rsidRDefault="006D437E" w:rsidP="006D437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D437E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R$               1.037.673,85 </w:t>
            </w:r>
          </w:p>
        </w:tc>
      </w:tr>
    </w:tbl>
    <w:p w14:paraId="768DCE7F" w14:textId="02FBE728" w:rsidR="0078242A" w:rsidRPr="0078242A" w:rsidRDefault="005A58FC" w:rsidP="0078242A">
      <w:pPr>
        <w:rPr>
          <w:sz w:val="20"/>
        </w:rPr>
      </w:pPr>
      <w:r w:rsidRPr="005A58FC">
        <w:rPr>
          <w:sz w:val="22"/>
        </w:rPr>
        <w:br w:type="page"/>
      </w:r>
      <w:bookmarkStart w:id="43" w:name="_Ref519531998"/>
      <w:bookmarkStart w:id="44" w:name="_Toc3303528"/>
      <w:r w:rsidR="00FA3953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5</w:t>
      </w:r>
      <w:r w:rsidR="00ED2A02">
        <w:rPr>
          <w:noProof/>
        </w:rPr>
        <w:fldChar w:fldCharType="end"/>
      </w:r>
      <w:bookmarkEnd w:id="43"/>
      <w:r w:rsidR="00FA3953">
        <w:t xml:space="preserve"> - </w:t>
      </w:r>
      <w:r w:rsidRPr="005A58FC">
        <w:rPr>
          <w:sz w:val="22"/>
        </w:rPr>
        <w:t xml:space="preserve">Valor </w:t>
      </w:r>
      <w:r w:rsidRPr="00FA3953">
        <w:t>presente</w:t>
      </w:r>
      <w:r w:rsidRPr="005A58FC">
        <w:rPr>
          <w:sz w:val="22"/>
        </w:rPr>
        <w:t xml:space="preserve"> do custo total</w:t>
      </w:r>
      <w:bookmarkEnd w:id="44"/>
      <w:r w:rsidRPr="005A58FC">
        <w:rPr>
          <w:sz w:val="22"/>
        </w:rPr>
        <w:t xml:space="preserve"> </w:t>
      </w:r>
      <w:r w:rsidRPr="005A58FC">
        <w:rPr>
          <w:bCs/>
        </w:rPr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4.5!L1C1:L43C6" </w:instrText>
      </w:r>
      <w:r w:rsidRPr="005A58FC">
        <w:instrText xml:space="preserve">\a \f 4 \h  \* MERGEFORMAT </w:instrText>
      </w:r>
      <w:r w:rsidRPr="005A58FC">
        <w:rPr>
          <w:bCs/>
        </w:rPr>
        <w:fldChar w:fldCharType="separate"/>
      </w:r>
    </w:p>
    <w:tbl>
      <w:tblPr>
        <w:tblStyle w:val="TabeladeGrade4-nfase3"/>
        <w:tblW w:w="8980" w:type="dxa"/>
        <w:tblLook w:val="04A0" w:firstRow="1" w:lastRow="0" w:firstColumn="1" w:lastColumn="0" w:noHBand="0" w:noVBand="1"/>
      </w:tblPr>
      <w:tblGrid>
        <w:gridCol w:w="960"/>
        <w:gridCol w:w="960"/>
        <w:gridCol w:w="1740"/>
        <w:gridCol w:w="1660"/>
        <w:gridCol w:w="1900"/>
        <w:gridCol w:w="1760"/>
      </w:tblGrid>
      <w:tr w:rsidR="0078242A" w:rsidRPr="0078242A" w14:paraId="70499D25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455245191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hideMark/>
          </w:tcPr>
          <w:p w14:paraId="2AB07E59" w14:textId="33BD0C4E" w:rsidR="0078242A" w:rsidRPr="0078242A" w:rsidRDefault="0078242A" w:rsidP="0078242A">
            <w:pPr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960" w:type="dxa"/>
            <w:hideMark/>
          </w:tcPr>
          <w:p w14:paraId="4FEBF772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Nº</w:t>
            </w:r>
          </w:p>
        </w:tc>
        <w:tc>
          <w:tcPr>
            <w:tcW w:w="1740" w:type="dxa"/>
            <w:hideMark/>
          </w:tcPr>
          <w:p w14:paraId="2A80A576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 Presente do Custo Operacional Incremental</w:t>
            </w:r>
          </w:p>
        </w:tc>
        <w:tc>
          <w:tcPr>
            <w:tcW w:w="1660" w:type="dxa"/>
            <w:hideMark/>
          </w:tcPr>
          <w:p w14:paraId="24585990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Investimentos</w:t>
            </w:r>
          </w:p>
        </w:tc>
        <w:tc>
          <w:tcPr>
            <w:tcW w:w="1900" w:type="dxa"/>
            <w:hideMark/>
          </w:tcPr>
          <w:p w14:paraId="6C70BDE7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 Presente das Receitas Operacionais Indiretas</w:t>
            </w:r>
          </w:p>
        </w:tc>
        <w:tc>
          <w:tcPr>
            <w:tcW w:w="1760" w:type="dxa"/>
            <w:hideMark/>
          </w:tcPr>
          <w:p w14:paraId="3C3249E5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 Presente do custo Total</w:t>
            </w:r>
          </w:p>
        </w:tc>
      </w:tr>
      <w:tr w:rsidR="0078242A" w:rsidRPr="0078242A" w14:paraId="46AC634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31E952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960" w:type="dxa"/>
            <w:noWrap/>
            <w:hideMark/>
          </w:tcPr>
          <w:p w14:paraId="574D6ED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740" w:type="dxa"/>
            <w:noWrap/>
            <w:hideMark/>
          </w:tcPr>
          <w:p w14:paraId="50A2B86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660" w:type="dxa"/>
            <w:noWrap/>
            <w:hideMark/>
          </w:tcPr>
          <w:p w14:paraId="0D89100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6.481.934,71 </w:t>
            </w:r>
          </w:p>
        </w:tc>
        <w:tc>
          <w:tcPr>
            <w:tcW w:w="1900" w:type="dxa"/>
            <w:noWrap/>
            <w:hideMark/>
          </w:tcPr>
          <w:p w14:paraId="5E38906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760" w:type="dxa"/>
            <w:noWrap/>
            <w:hideMark/>
          </w:tcPr>
          <w:p w14:paraId="3B0840D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R$16.263.654,34</w:t>
            </w:r>
          </w:p>
        </w:tc>
      </w:tr>
      <w:tr w:rsidR="0078242A" w:rsidRPr="0078242A" w14:paraId="49819D7E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E6884B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960" w:type="dxa"/>
            <w:noWrap/>
            <w:hideMark/>
          </w:tcPr>
          <w:p w14:paraId="6AB81A9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40" w:type="dxa"/>
            <w:noWrap/>
            <w:hideMark/>
          </w:tcPr>
          <w:p w14:paraId="33E244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343.775,78 </w:t>
            </w:r>
          </w:p>
        </w:tc>
        <w:tc>
          <w:tcPr>
            <w:tcW w:w="1660" w:type="dxa"/>
            <w:noWrap/>
            <w:hideMark/>
          </w:tcPr>
          <w:p w14:paraId="0A5DE98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4FD3E96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1.882.580,00 </w:t>
            </w:r>
          </w:p>
        </w:tc>
        <w:tc>
          <w:tcPr>
            <w:tcW w:w="1760" w:type="dxa"/>
            <w:noWrap/>
            <w:hideMark/>
          </w:tcPr>
          <w:p w14:paraId="0FAF0C9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-R$     1.538.804,22 </w:t>
            </w:r>
          </w:p>
        </w:tc>
      </w:tr>
      <w:tr w:rsidR="0078242A" w:rsidRPr="0078242A" w14:paraId="6F427F4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C83D8E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960" w:type="dxa"/>
            <w:noWrap/>
            <w:hideMark/>
          </w:tcPr>
          <w:p w14:paraId="392589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40" w:type="dxa"/>
            <w:noWrap/>
            <w:hideMark/>
          </w:tcPr>
          <w:p w14:paraId="701EED8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309.605,02 </w:t>
            </w:r>
          </w:p>
        </w:tc>
        <w:tc>
          <w:tcPr>
            <w:tcW w:w="1660" w:type="dxa"/>
            <w:noWrap/>
            <w:hideMark/>
          </w:tcPr>
          <w:p w14:paraId="6D8AA19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A66FA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8.381,00 </w:t>
            </w:r>
          </w:p>
        </w:tc>
        <w:tc>
          <w:tcPr>
            <w:tcW w:w="1760" w:type="dxa"/>
            <w:noWrap/>
            <w:hideMark/>
          </w:tcPr>
          <w:p w14:paraId="5BB5F9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301.224,02 </w:t>
            </w:r>
          </w:p>
        </w:tc>
      </w:tr>
      <w:tr w:rsidR="0078242A" w:rsidRPr="0078242A" w14:paraId="2410AC0C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5196968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2025</w:t>
            </w:r>
          </w:p>
        </w:tc>
        <w:tc>
          <w:tcPr>
            <w:tcW w:w="960" w:type="dxa"/>
            <w:noWrap/>
            <w:hideMark/>
          </w:tcPr>
          <w:p w14:paraId="1AEDB7F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40" w:type="dxa"/>
            <w:noWrap/>
            <w:hideMark/>
          </w:tcPr>
          <w:p w14:paraId="2CB82C6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276.167,68 </w:t>
            </w:r>
          </w:p>
        </w:tc>
        <w:tc>
          <w:tcPr>
            <w:tcW w:w="1660" w:type="dxa"/>
            <w:noWrap/>
            <w:hideMark/>
          </w:tcPr>
          <w:p w14:paraId="308BDD1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0AE3A6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7.475,85 </w:t>
            </w:r>
          </w:p>
        </w:tc>
        <w:tc>
          <w:tcPr>
            <w:tcW w:w="1760" w:type="dxa"/>
            <w:noWrap/>
            <w:hideMark/>
          </w:tcPr>
          <w:p w14:paraId="3703B3A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268.691,83 </w:t>
            </w:r>
          </w:p>
        </w:tc>
      </w:tr>
      <w:tr w:rsidR="0078242A" w:rsidRPr="0078242A" w14:paraId="6FB2EA0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EA5102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2026</w:t>
            </w:r>
          </w:p>
        </w:tc>
        <w:tc>
          <w:tcPr>
            <w:tcW w:w="960" w:type="dxa"/>
            <w:noWrap/>
            <w:hideMark/>
          </w:tcPr>
          <w:p w14:paraId="0D690F5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40" w:type="dxa"/>
            <w:noWrap/>
            <w:hideMark/>
          </w:tcPr>
          <w:p w14:paraId="127F5E4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246.341,57 </w:t>
            </w:r>
          </w:p>
        </w:tc>
        <w:tc>
          <w:tcPr>
            <w:tcW w:w="1660" w:type="dxa"/>
            <w:noWrap/>
            <w:hideMark/>
          </w:tcPr>
          <w:p w14:paraId="3B503DB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105CFF6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6.668,46 </w:t>
            </w:r>
          </w:p>
        </w:tc>
        <w:tc>
          <w:tcPr>
            <w:tcW w:w="1760" w:type="dxa"/>
            <w:noWrap/>
            <w:hideMark/>
          </w:tcPr>
          <w:p w14:paraId="5ABF15C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239.673,11 </w:t>
            </w:r>
          </w:p>
        </w:tc>
      </w:tr>
      <w:tr w:rsidR="0078242A" w:rsidRPr="0078242A" w14:paraId="39D698D6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DC7EE1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960" w:type="dxa"/>
            <w:noWrap/>
            <w:hideMark/>
          </w:tcPr>
          <w:p w14:paraId="3A06F94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40" w:type="dxa"/>
            <w:noWrap/>
            <w:hideMark/>
          </w:tcPr>
          <w:p w14:paraId="3896B0E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219.736,68 </w:t>
            </w:r>
          </w:p>
        </w:tc>
        <w:tc>
          <w:tcPr>
            <w:tcW w:w="1660" w:type="dxa"/>
            <w:noWrap/>
            <w:hideMark/>
          </w:tcPr>
          <w:p w14:paraId="080C5A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5CEBE07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5.948,27 </w:t>
            </w:r>
          </w:p>
        </w:tc>
        <w:tc>
          <w:tcPr>
            <w:tcW w:w="1760" w:type="dxa"/>
            <w:noWrap/>
            <w:hideMark/>
          </w:tcPr>
          <w:p w14:paraId="600EFB9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213.788,42 </w:t>
            </w:r>
          </w:p>
        </w:tc>
      </w:tr>
      <w:tr w:rsidR="0078242A" w:rsidRPr="0078242A" w14:paraId="15AFDF3E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8B2206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2028</w:t>
            </w:r>
          </w:p>
        </w:tc>
        <w:tc>
          <w:tcPr>
            <w:tcW w:w="960" w:type="dxa"/>
            <w:noWrap/>
            <w:hideMark/>
          </w:tcPr>
          <w:p w14:paraId="6493223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40" w:type="dxa"/>
            <w:noWrap/>
            <w:hideMark/>
          </w:tcPr>
          <w:p w14:paraId="7B951E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196.005,12 </w:t>
            </w:r>
          </w:p>
        </w:tc>
        <w:tc>
          <w:tcPr>
            <w:tcW w:w="1660" w:type="dxa"/>
            <w:noWrap/>
            <w:hideMark/>
          </w:tcPr>
          <w:p w14:paraId="22BE2CF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4D0F8F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5.305,85 </w:t>
            </w:r>
          </w:p>
        </w:tc>
        <w:tc>
          <w:tcPr>
            <w:tcW w:w="1760" w:type="dxa"/>
            <w:noWrap/>
            <w:hideMark/>
          </w:tcPr>
          <w:p w14:paraId="0FED17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190.699,27 </w:t>
            </w:r>
          </w:p>
        </w:tc>
      </w:tr>
      <w:tr w:rsidR="0078242A" w:rsidRPr="0078242A" w14:paraId="7F81F45F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714150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2029</w:t>
            </w:r>
          </w:p>
        </w:tc>
        <w:tc>
          <w:tcPr>
            <w:tcW w:w="960" w:type="dxa"/>
            <w:noWrap/>
            <w:hideMark/>
          </w:tcPr>
          <w:p w14:paraId="7876AC2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40" w:type="dxa"/>
            <w:noWrap/>
            <w:hideMark/>
          </w:tcPr>
          <w:p w14:paraId="7BB6C6A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174.836,57 </w:t>
            </w:r>
          </w:p>
        </w:tc>
        <w:tc>
          <w:tcPr>
            <w:tcW w:w="1660" w:type="dxa"/>
            <w:noWrap/>
            <w:hideMark/>
          </w:tcPr>
          <w:p w14:paraId="2DF0E6B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DD0BF4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4.732,82 </w:t>
            </w:r>
          </w:p>
        </w:tc>
        <w:tc>
          <w:tcPr>
            <w:tcW w:w="1760" w:type="dxa"/>
            <w:noWrap/>
            <w:hideMark/>
          </w:tcPr>
          <w:p w14:paraId="1C4789E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170.103,75 </w:t>
            </w:r>
          </w:p>
        </w:tc>
      </w:tr>
      <w:tr w:rsidR="0078242A" w:rsidRPr="0078242A" w14:paraId="3638839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788ED1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2030</w:t>
            </w:r>
          </w:p>
        </w:tc>
        <w:tc>
          <w:tcPr>
            <w:tcW w:w="960" w:type="dxa"/>
            <w:noWrap/>
            <w:hideMark/>
          </w:tcPr>
          <w:p w14:paraId="1AFBE8D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40" w:type="dxa"/>
            <w:noWrap/>
            <w:hideMark/>
          </w:tcPr>
          <w:p w14:paraId="4D1F578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155.954,22 </w:t>
            </w:r>
          </w:p>
        </w:tc>
        <w:tc>
          <w:tcPr>
            <w:tcW w:w="1660" w:type="dxa"/>
            <w:noWrap/>
            <w:hideMark/>
          </w:tcPr>
          <w:p w14:paraId="466D48A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98834F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4.221,68 </w:t>
            </w:r>
          </w:p>
        </w:tc>
        <w:tc>
          <w:tcPr>
            <w:tcW w:w="1760" w:type="dxa"/>
            <w:noWrap/>
            <w:hideMark/>
          </w:tcPr>
          <w:p w14:paraId="296581F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151.732,54 </w:t>
            </w:r>
          </w:p>
        </w:tc>
      </w:tr>
      <w:tr w:rsidR="0078242A" w:rsidRPr="0078242A" w14:paraId="575EDA11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11D89B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960" w:type="dxa"/>
            <w:noWrap/>
            <w:hideMark/>
          </w:tcPr>
          <w:p w14:paraId="55399C2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40" w:type="dxa"/>
            <w:noWrap/>
            <w:hideMark/>
          </w:tcPr>
          <w:p w14:paraId="1E28807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139.111,16 </w:t>
            </w:r>
          </w:p>
        </w:tc>
        <w:tc>
          <w:tcPr>
            <w:tcW w:w="1660" w:type="dxa"/>
            <w:noWrap/>
            <w:hideMark/>
          </w:tcPr>
          <w:p w14:paraId="12D588E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24F21C2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3.765,74 </w:t>
            </w:r>
          </w:p>
        </w:tc>
        <w:tc>
          <w:tcPr>
            <w:tcW w:w="1760" w:type="dxa"/>
            <w:noWrap/>
            <w:hideMark/>
          </w:tcPr>
          <w:p w14:paraId="772EBEE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135.345,43 </w:t>
            </w:r>
          </w:p>
        </w:tc>
      </w:tr>
      <w:tr w:rsidR="0078242A" w:rsidRPr="0078242A" w14:paraId="22B6F8E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CE0ADE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2032</w:t>
            </w:r>
          </w:p>
        </w:tc>
        <w:tc>
          <w:tcPr>
            <w:tcW w:w="960" w:type="dxa"/>
            <w:noWrap/>
            <w:hideMark/>
          </w:tcPr>
          <w:p w14:paraId="027BFD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40" w:type="dxa"/>
            <w:noWrap/>
            <w:hideMark/>
          </w:tcPr>
          <w:p w14:paraId="69B3A43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124.087,16 </w:t>
            </w:r>
          </w:p>
        </w:tc>
        <w:tc>
          <w:tcPr>
            <w:tcW w:w="1660" w:type="dxa"/>
            <w:noWrap/>
            <w:hideMark/>
          </w:tcPr>
          <w:p w14:paraId="2BB08EA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2F5C987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3.359,04 </w:t>
            </w:r>
          </w:p>
        </w:tc>
        <w:tc>
          <w:tcPr>
            <w:tcW w:w="1760" w:type="dxa"/>
            <w:noWrap/>
            <w:hideMark/>
          </w:tcPr>
          <w:p w14:paraId="0E530A1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120.728,12 </w:t>
            </w:r>
          </w:p>
        </w:tc>
      </w:tr>
      <w:tr w:rsidR="0078242A" w:rsidRPr="0078242A" w14:paraId="20C7779B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077D35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2033</w:t>
            </w:r>
          </w:p>
        </w:tc>
        <w:tc>
          <w:tcPr>
            <w:tcW w:w="960" w:type="dxa"/>
            <w:noWrap/>
            <w:hideMark/>
          </w:tcPr>
          <w:p w14:paraId="6FF3A27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40" w:type="dxa"/>
            <w:noWrap/>
            <w:hideMark/>
          </w:tcPr>
          <w:p w14:paraId="70ADBF9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110.685,74 </w:t>
            </w:r>
          </w:p>
        </w:tc>
        <w:tc>
          <w:tcPr>
            <w:tcW w:w="1660" w:type="dxa"/>
            <w:noWrap/>
            <w:hideMark/>
          </w:tcPr>
          <w:p w14:paraId="549B315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0C170D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2.996,26 </w:t>
            </w:r>
          </w:p>
        </w:tc>
        <w:tc>
          <w:tcPr>
            <w:tcW w:w="1760" w:type="dxa"/>
            <w:noWrap/>
            <w:hideMark/>
          </w:tcPr>
          <w:p w14:paraId="78138A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107.689,48 </w:t>
            </w:r>
          </w:p>
        </w:tc>
      </w:tr>
      <w:tr w:rsidR="0078242A" w:rsidRPr="0078242A" w14:paraId="5305DD9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F44469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2034</w:t>
            </w:r>
          </w:p>
        </w:tc>
        <w:tc>
          <w:tcPr>
            <w:tcW w:w="960" w:type="dxa"/>
            <w:noWrap/>
            <w:hideMark/>
          </w:tcPr>
          <w:p w14:paraId="1955853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40" w:type="dxa"/>
            <w:noWrap/>
            <w:hideMark/>
          </w:tcPr>
          <w:p w14:paraId="00E4982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98.731,68 </w:t>
            </w:r>
          </w:p>
        </w:tc>
        <w:tc>
          <w:tcPr>
            <w:tcW w:w="1660" w:type="dxa"/>
            <w:noWrap/>
            <w:hideMark/>
          </w:tcPr>
          <w:p w14:paraId="5CAEC03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37114EA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2.672,66 </w:t>
            </w:r>
          </w:p>
        </w:tc>
        <w:tc>
          <w:tcPr>
            <w:tcW w:w="1760" w:type="dxa"/>
            <w:noWrap/>
            <w:hideMark/>
          </w:tcPr>
          <w:p w14:paraId="2E03635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96.059,02 </w:t>
            </w:r>
          </w:p>
        </w:tc>
      </w:tr>
      <w:tr w:rsidR="0078242A" w:rsidRPr="0078242A" w14:paraId="318CD77D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311AD9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2035</w:t>
            </w:r>
          </w:p>
        </w:tc>
        <w:tc>
          <w:tcPr>
            <w:tcW w:w="960" w:type="dxa"/>
            <w:noWrap/>
            <w:hideMark/>
          </w:tcPr>
          <w:p w14:paraId="783C356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40" w:type="dxa"/>
            <w:noWrap/>
            <w:hideMark/>
          </w:tcPr>
          <w:p w14:paraId="38D9337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88.068,66 </w:t>
            </w:r>
          </w:p>
        </w:tc>
        <w:tc>
          <w:tcPr>
            <w:tcW w:w="1660" w:type="dxa"/>
            <w:noWrap/>
            <w:hideMark/>
          </w:tcPr>
          <w:p w14:paraId="7F992D7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3272B72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2.384,02 </w:t>
            </w:r>
          </w:p>
        </w:tc>
        <w:tc>
          <w:tcPr>
            <w:tcW w:w="1760" w:type="dxa"/>
            <w:noWrap/>
            <w:hideMark/>
          </w:tcPr>
          <w:p w14:paraId="75EA1D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85.684,65 </w:t>
            </w:r>
          </w:p>
        </w:tc>
      </w:tr>
      <w:tr w:rsidR="0078242A" w:rsidRPr="0078242A" w14:paraId="3110470F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3339DF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2036</w:t>
            </w:r>
          </w:p>
        </w:tc>
        <w:tc>
          <w:tcPr>
            <w:tcW w:w="960" w:type="dxa"/>
            <w:noWrap/>
            <w:hideMark/>
          </w:tcPr>
          <w:p w14:paraId="6E3FF87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40" w:type="dxa"/>
            <w:noWrap/>
            <w:hideMark/>
          </w:tcPr>
          <w:p w14:paraId="272C41C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78.557,25 </w:t>
            </w:r>
          </w:p>
        </w:tc>
        <w:tc>
          <w:tcPr>
            <w:tcW w:w="1660" w:type="dxa"/>
            <w:noWrap/>
            <w:hideMark/>
          </w:tcPr>
          <w:p w14:paraId="67E5526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396253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2.126,54 </w:t>
            </w:r>
          </w:p>
        </w:tc>
        <w:tc>
          <w:tcPr>
            <w:tcW w:w="1760" w:type="dxa"/>
            <w:noWrap/>
            <w:hideMark/>
          </w:tcPr>
          <w:p w14:paraId="121E578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76.430,70 </w:t>
            </w:r>
          </w:p>
        </w:tc>
      </w:tr>
      <w:tr w:rsidR="0078242A" w:rsidRPr="0078242A" w14:paraId="76EB5985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882D7B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2037</w:t>
            </w:r>
          </w:p>
        </w:tc>
        <w:tc>
          <w:tcPr>
            <w:tcW w:w="960" w:type="dxa"/>
            <w:noWrap/>
            <w:hideMark/>
          </w:tcPr>
          <w:p w14:paraId="2E99D24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40" w:type="dxa"/>
            <w:noWrap/>
            <w:hideMark/>
          </w:tcPr>
          <w:p w14:paraId="5E24EF5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70.073,06 </w:t>
            </w:r>
          </w:p>
        </w:tc>
        <w:tc>
          <w:tcPr>
            <w:tcW w:w="1660" w:type="dxa"/>
            <w:noWrap/>
            <w:hideMark/>
          </w:tcPr>
          <w:p w14:paraId="49FEDEF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51BD1F1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1.896,88 </w:t>
            </w:r>
          </w:p>
        </w:tc>
        <w:tc>
          <w:tcPr>
            <w:tcW w:w="1760" w:type="dxa"/>
            <w:noWrap/>
            <w:hideMark/>
          </w:tcPr>
          <w:p w14:paraId="5F5FBD3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68.176,19 </w:t>
            </w:r>
          </w:p>
        </w:tc>
      </w:tr>
      <w:tr w:rsidR="0078242A" w:rsidRPr="0078242A" w14:paraId="267D6DE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DD6426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2038</w:t>
            </w:r>
          </w:p>
        </w:tc>
        <w:tc>
          <w:tcPr>
            <w:tcW w:w="960" w:type="dxa"/>
            <w:noWrap/>
            <w:hideMark/>
          </w:tcPr>
          <w:p w14:paraId="5FBDF8E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40" w:type="dxa"/>
            <w:noWrap/>
            <w:hideMark/>
          </w:tcPr>
          <w:p w14:paraId="16038C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62.505,17 </w:t>
            </w:r>
          </w:p>
        </w:tc>
        <w:tc>
          <w:tcPr>
            <w:tcW w:w="1660" w:type="dxa"/>
            <w:noWrap/>
            <w:hideMark/>
          </w:tcPr>
          <w:p w14:paraId="2142C22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191F52B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1.692,01 </w:t>
            </w:r>
          </w:p>
        </w:tc>
        <w:tc>
          <w:tcPr>
            <w:tcW w:w="1760" w:type="dxa"/>
            <w:noWrap/>
            <w:hideMark/>
          </w:tcPr>
          <w:p w14:paraId="61B6378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60.813,16 </w:t>
            </w:r>
          </w:p>
        </w:tc>
      </w:tr>
      <w:tr w:rsidR="0078242A" w:rsidRPr="0078242A" w14:paraId="36F4D363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4EEA078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2039</w:t>
            </w:r>
          </w:p>
        </w:tc>
        <w:tc>
          <w:tcPr>
            <w:tcW w:w="960" w:type="dxa"/>
            <w:noWrap/>
            <w:hideMark/>
          </w:tcPr>
          <w:p w14:paraId="418EFC1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40" w:type="dxa"/>
            <w:noWrap/>
            <w:hideMark/>
          </w:tcPr>
          <w:p w14:paraId="256A497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55.754,61 </w:t>
            </w:r>
          </w:p>
        </w:tc>
        <w:tc>
          <w:tcPr>
            <w:tcW w:w="1660" w:type="dxa"/>
            <w:noWrap/>
            <w:hideMark/>
          </w:tcPr>
          <w:p w14:paraId="7992044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1BBA0D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1.509,28 </w:t>
            </w:r>
          </w:p>
        </w:tc>
        <w:tc>
          <w:tcPr>
            <w:tcW w:w="1760" w:type="dxa"/>
            <w:noWrap/>
            <w:hideMark/>
          </w:tcPr>
          <w:p w14:paraId="4615373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54.245,34 </w:t>
            </w:r>
          </w:p>
        </w:tc>
      </w:tr>
      <w:tr w:rsidR="0078242A" w:rsidRPr="0078242A" w14:paraId="4422830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95E479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2040</w:t>
            </w:r>
          </w:p>
        </w:tc>
        <w:tc>
          <w:tcPr>
            <w:tcW w:w="960" w:type="dxa"/>
            <w:noWrap/>
            <w:hideMark/>
          </w:tcPr>
          <w:p w14:paraId="60ED68C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40" w:type="dxa"/>
            <w:noWrap/>
            <w:hideMark/>
          </w:tcPr>
          <w:p w14:paraId="0ED8D2D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49.733,12 </w:t>
            </w:r>
          </w:p>
        </w:tc>
        <w:tc>
          <w:tcPr>
            <w:tcW w:w="1660" w:type="dxa"/>
            <w:noWrap/>
            <w:hideMark/>
          </w:tcPr>
          <w:p w14:paraId="2F1C447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A7B46F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1.346,27 </w:t>
            </w:r>
          </w:p>
        </w:tc>
        <w:tc>
          <w:tcPr>
            <w:tcW w:w="1760" w:type="dxa"/>
            <w:noWrap/>
            <w:hideMark/>
          </w:tcPr>
          <w:p w14:paraId="165E8BB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48.386,84 </w:t>
            </w:r>
          </w:p>
        </w:tc>
      </w:tr>
      <w:tr w:rsidR="0078242A" w:rsidRPr="0078242A" w14:paraId="797DDE2F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B08BEE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2041</w:t>
            </w:r>
          </w:p>
        </w:tc>
        <w:tc>
          <w:tcPr>
            <w:tcW w:w="960" w:type="dxa"/>
            <w:noWrap/>
            <w:hideMark/>
          </w:tcPr>
          <w:p w14:paraId="1990F30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40" w:type="dxa"/>
            <w:noWrap/>
            <w:hideMark/>
          </w:tcPr>
          <w:p w14:paraId="68C7E2C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44.361,94 </w:t>
            </w:r>
          </w:p>
        </w:tc>
        <w:tc>
          <w:tcPr>
            <w:tcW w:w="1660" w:type="dxa"/>
            <w:noWrap/>
            <w:hideMark/>
          </w:tcPr>
          <w:p w14:paraId="5752DB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20AB8DB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1.200,88 </w:t>
            </w:r>
          </w:p>
        </w:tc>
        <w:tc>
          <w:tcPr>
            <w:tcW w:w="1760" w:type="dxa"/>
            <w:noWrap/>
            <w:hideMark/>
          </w:tcPr>
          <w:p w14:paraId="7068A48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43.161,06 </w:t>
            </w:r>
          </w:p>
        </w:tc>
      </w:tr>
      <w:tr w:rsidR="0078242A" w:rsidRPr="0078242A" w14:paraId="14E13F2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CC1A1F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2042</w:t>
            </w:r>
          </w:p>
        </w:tc>
        <w:tc>
          <w:tcPr>
            <w:tcW w:w="960" w:type="dxa"/>
            <w:noWrap/>
            <w:hideMark/>
          </w:tcPr>
          <w:p w14:paraId="5B705CE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40" w:type="dxa"/>
            <w:noWrap/>
            <w:hideMark/>
          </w:tcPr>
          <w:p w14:paraId="00A9A6E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39.570,85 </w:t>
            </w:r>
          </w:p>
        </w:tc>
        <w:tc>
          <w:tcPr>
            <w:tcW w:w="1660" w:type="dxa"/>
            <w:noWrap/>
            <w:hideMark/>
          </w:tcPr>
          <w:p w14:paraId="07738A6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690B57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1.071,18 </w:t>
            </w:r>
          </w:p>
        </w:tc>
        <w:tc>
          <w:tcPr>
            <w:tcW w:w="1760" w:type="dxa"/>
            <w:noWrap/>
            <w:hideMark/>
          </w:tcPr>
          <w:p w14:paraId="288F19E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38.499,67 </w:t>
            </w:r>
          </w:p>
        </w:tc>
      </w:tr>
      <w:tr w:rsidR="0078242A" w:rsidRPr="0078242A" w14:paraId="5A70CAFC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03FC62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2043</w:t>
            </w:r>
          </w:p>
        </w:tc>
        <w:tc>
          <w:tcPr>
            <w:tcW w:w="960" w:type="dxa"/>
            <w:noWrap/>
            <w:hideMark/>
          </w:tcPr>
          <w:p w14:paraId="49A0C4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40" w:type="dxa"/>
            <w:noWrap/>
            <w:hideMark/>
          </w:tcPr>
          <w:p w14:paraId="379DF95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35.297,20 </w:t>
            </w:r>
          </w:p>
        </w:tc>
        <w:tc>
          <w:tcPr>
            <w:tcW w:w="1660" w:type="dxa"/>
            <w:noWrap/>
            <w:hideMark/>
          </w:tcPr>
          <w:p w14:paraId="4272B4C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458EF98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955,49 </w:t>
            </w:r>
          </w:p>
        </w:tc>
        <w:tc>
          <w:tcPr>
            <w:tcW w:w="1760" w:type="dxa"/>
            <w:noWrap/>
            <w:hideMark/>
          </w:tcPr>
          <w:p w14:paraId="1907C72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34.341,70 </w:t>
            </w:r>
          </w:p>
        </w:tc>
      </w:tr>
      <w:tr w:rsidR="0078242A" w:rsidRPr="0078242A" w14:paraId="31D3D96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42803E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2044</w:t>
            </w:r>
          </w:p>
        </w:tc>
        <w:tc>
          <w:tcPr>
            <w:tcW w:w="960" w:type="dxa"/>
            <w:noWrap/>
            <w:hideMark/>
          </w:tcPr>
          <w:p w14:paraId="7E29C2E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40" w:type="dxa"/>
            <w:noWrap/>
            <w:hideMark/>
          </w:tcPr>
          <w:p w14:paraId="2325FA0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31.485,10 </w:t>
            </w:r>
          </w:p>
        </w:tc>
        <w:tc>
          <w:tcPr>
            <w:tcW w:w="1660" w:type="dxa"/>
            <w:noWrap/>
            <w:hideMark/>
          </w:tcPr>
          <w:p w14:paraId="02F65CC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4051FD8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852,30 </w:t>
            </w:r>
          </w:p>
        </w:tc>
        <w:tc>
          <w:tcPr>
            <w:tcW w:w="1760" w:type="dxa"/>
            <w:noWrap/>
            <w:hideMark/>
          </w:tcPr>
          <w:p w14:paraId="24782FF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30.632,80 </w:t>
            </w:r>
          </w:p>
        </w:tc>
      </w:tr>
      <w:tr w:rsidR="0078242A" w:rsidRPr="0078242A" w14:paraId="5A16C04E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747849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2045</w:t>
            </w:r>
          </w:p>
        </w:tc>
        <w:tc>
          <w:tcPr>
            <w:tcW w:w="960" w:type="dxa"/>
            <w:noWrap/>
            <w:hideMark/>
          </w:tcPr>
          <w:p w14:paraId="7DB604E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40" w:type="dxa"/>
            <w:noWrap/>
            <w:hideMark/>
          </w:tcPr>
          <w:p w14:paraId="4AE6AAF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28.084,71 </w:t>
            </w:r>
          </w:p>
        </w:tc>
        <w:tc>
          <w:tcPr>
            <w:tcW w:w="1660" w:type="dxa"/>
            <w:noWrap/>
            <w:hideMark/>
          </w:tcPr>
          <w:p w14:paraId="0E38D3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3509D68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760,25 </w:t>
            </w:r>
          </w:p>
        </w:tc>
        <w:tc>
          <w:tcPr>
            <w:tcW w:w="1760" w:type="dxa"/>
            <w:noWrap/>
            <w:hideMark/>
          </w:tcPr>
          <w:p w14:paraId="55773AC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27.324,46 </w:t>
            </w:r>
          </w:p>
        </w:tc>
      </w:tr>
      <w:tr w:rsidR="0078242A" w:rsidRPr="0078242A" w14:paraId="4640DAF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5DC4C4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2046</w:t>
            </w:r>
          </w:p>
        </w:tc>
        <w:tc>
          <w:tcPr>
            <w:tcW w:w="960" w:type="dxa"/>
            <w:noWrap/>
            <w:hideMark/>
          </w:tcPr>
          <w:p w14:paraId="5F66EE6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40" w:type="dxa"/>
            <w:noWrap/>
            <w:hideMark/>
          </w:tcPr>
          <w:p w14:paraId="0AD4982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25.051,56 </w:t>
            </w:r>
          </w:p>
        </w:tc>
        <w:tc>
          <w:tcPr>
            <w:tcW w:w="1660" w:type="dxa"/>
            <w:noWrap/>
            <w:hideMark/>
          </w:tcPr>
          <w:p w14:paraId="18DD9C2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8BC86C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678,15 </w:t>
            </w:r>
          </w:p>
        </w:tc>
        <w:tc>
          <w:tcPr>
            <w:tcW w:w="1760" w:type="dxa"/>
            <w:noWrap/>
            <w:hideMark/>
          </w:tcPr>
          <w:p w14:paraId="438AFE0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24.373,42 </w:t>
            </w:r>
          </w:p>
        </w:tc>
      </w:tr>
      <w:tr w:rsidR="0078242A" w:rsidRPr="0078242A" w14:paraId="7A91EE46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11D0FF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2047</w:t>
            </w:r>
          </w:p>
        </w:tc>
        <w:tc>
          <w:tcPr>
            <w:tcW w:w="960" w:type="dxa"/>
            <w:noWrap/>
            <w:hideMark/>
          </w:tcPr>
          <w:p w14:paraId="12F9851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40" w:type="dxa"/>
            <w:noWrap/>
            <w:hideMark/>
          </w:tcPr>
          <w:p w14:paraId="0972A1F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22.345,99 </w:t>
            </w:r>
          </w:p>
        </w:tc>
        <w:tc>
          <w:tcPr>
            <w:tcW w:w="1660" w:type="dxa"/>
            <w:noWrap/>
            <w:hideMark/>
          </w:tcPr>
          <w:p w14:paraId="0DBC2A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6B5F7B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604,91 </w:t>
            </w:r>
          </w:p>
        </w:tc>
        <w:tc>
          <w:tcPr>
            <w:tcW w:w="1760" w:type="dxa"/>
            <w:noWrap/>
            <w:hideMark/>
          </w:tcPr>
          <w:p w14:paraId="0DEDE5B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21.741,09 </w:t>
            </w:r>
          </w:p>
        </w:tc>
      </w:tr>
      <w:tr w:rsidR="0078242A" w:rsidRPr="0078242A" w14:paraId="6733D36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B6EE2F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2048</w:t>
            </w:r>
          </w:p>
        </w:tc>
        <w:tc>
          <w:tcPr>
            <w:tcW w:w="960" w:type="dxa"/>
            <w:noWrap/>
            <w:hideMark/>
          </w:tcPr>
          <w:p w14:paraId="78073C4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40" w:type="dxa"/>
            <w:noWrap/>
            <w:hideMark/>
          </w:tcPr>
          <w:p w14:paraId="48A17D3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19.932,63 </w:t>
            </w:r>
          </w:p>
        </w:tc>
        <w:tc>
          <w:tcPr>
            <w:tcW w:w="1660" w:type="dxa"/>
            <w:noWrap/>
            <w:hideMark/>
          </w:tcPr>
          <w:p w14:paraId="764D6AA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1300F03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539,58 </w:t>
            </w:r>
          </w:p>
        </w:tc>
        <w:tc>
          <w:tcPr>
            <w:tcW w:w="1760" w:type="dxa"/>
            <w:noWrap/>
            <w:hideMark/>
          </w:tcPr>
          <w:p w14:paraId="260D4C4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19.393,05 </w:t>
            </w:r>
          </w:p>
        </w:tc>
      </w:tr>
      <w:tr w:rsidR="0078242A" w:rsidRPr="0078242A" w14:paraId="6F0BA8F3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A42C6B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2049</w:t>
            </w:r>
          </w:p>
        </w:tc>
        <w:tc>
          <w:tcPr>
            <w:tcW w:w="960" w:type="dxa"/>
            <w:noWrap/>
            <w:hideMark/>
          </w:tcPr>
          <w:p w14:paraId="7ECDB38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40" w:type="dxa"/>
            <w:noWrap/>
            <w:hideMark/>
          </w:tcPr>
          <w:p w14:paraId="346CBDC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17.779,90 </w:t>
            </w:r>
          </w:p>
        </w:tc>
        <w:tc>
          <w:tcPr>
            <w:tcW w:w="1660" w:type="dxa"/>
            <w:noWrap/>
            <w:hideMark/>
          </w:tcPr>
          <w:p w14:paraId="4AB9214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3B3EA48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481,30 </w:t>
            </w:r>
          </w:p>
        </w:tc>
        <w:tc>
          <w:tcPr>
            <w:tcW w:w="1760" w:type="dxa"/>
            <w:noWrap/>
            <w:hideMark/>
          </w:tcPr>
          <w:p w14:paraId="6D3A423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17.298,60 </w:t>
            </w:r>
          </w:p>
        </w:tc>
      </w:tr>
      <w:tr w:rsidR="0078242A" w:rsidRPr="0078242A" w14:paraId="20D8C6D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D5D521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2050</w:t>
            </w:r>
          </w:p>
        </w:tc>
        <w:tc>
          <w:tcPr>
            <w:tcW w:w="960" w:type="dxa"/>
            <w:noWrap/>
            <w:hideMark/>
          </w:tcPr>
          <w:p w14:paraId="7023E24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40" w:type="dxa"/>
            <w:noWrap/>
            <w:hideMark/>
          </w:tcPr>
          <w:p w14:paraId="2BAD6D8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15.859,67 </w:t>
            </w:r>
          </w:p>
        </w:tc>
        <w:tc>
          <w:tcPr>
            <w:tcW w:w="1660" w:type="dxa"/>
            <w:noWrap/>
            <w:hideMark/>
          </w:tcPr>
          <w:p w14:paraId="3750A2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2B74E2A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429,32 </w:t>
            </w:r>
          </w:p>
        </w:tc>
        <w:tc>
          <w:tcPr>
            <w:tcW w:w="1760" w:type="dxa"/>
            <w:noWrap/>
            <w:hideMark/>
          </w:tcPr>
          <w:p w14:paraId="3E28087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15.430,35 </w:t>
            </w:r>
          </w:p>
        </w:tc>
      </w:tr>
      <w:tr w:rsidR="0078242A" w:rsidRPr="0078242A" w14:paraId="493DF694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751269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lastRenderedPageBreak/>
              <w:t>2051</w:t>
            </w:r>
          </w:p>
        </w:tc>
        <w:tc>
          <w:tcPr>
            <w:tcW w:w="960" w:type="dxa"/>
            <w:noWrap/>
            <w:hideMark/>
          </w:tcPr>
          <w:p w14:paraId="3F42F5D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40" w:type="dxa"/>
            <w:noWrap/>
            <w:hideMark/>
          </w:tcPr>
          <w:p w14:paraId="06DE9B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14.146,83 </w:t>
            </w:r>
          </w:p>
        </w:tc>
        <w:tc>
          <w:tcPr>
            <w:tcW w:w="1660" w:type="dxa"/>
            <w:noWrap/>
            <w:hideMark/>
          </w:tcPr>
          <w:p w14:paraId="24FEF3F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3E1BBA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382,95 </w:t>
            </w:r>
          </w:p>
        </w:tc>
        <w:tc>
          <w:tcPr>
            <w:tcW w:w="1760" w:type="dxa"/>
            <w:noWrap/>
            <w:hideMark/>
          </w:tcPr>
          <w:p w14:paraId="65E97BC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13.763,87 </w:t>
            </w:r>
          </w:p>
        </w:tc>
      </w:tr>
      <w:tr w:rsidR="0078242A" w:rsidRPr="0078242A" w14:paraId="279946C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929669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2052</w:t>
            </w:r>
          </w:p>
        </w:tc>
        <w:tc>
          <w:tcPr>
            <w:tcW w:w="960" w:type="dxa"/>
            <w:noWrap/>
            <w:hideMark/>
          </w:tcPr>
          <w:p w14:paraId="74511B4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40" w:type="dxa"/>
            <w:noWrap/>
            <w:hideMark/>
          </w:tcPr>
          <w:p w14:paraId="6691232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12.618,97 </w:t>
            </w:r>
          </w:p>
        </w:tc>
        <w:tc>
          <w:tcPr>
            <w:tcW w:w="1660" w:type="dxa"/>
            <w:noWrap/>
            <w:hideMark/>
          </w:tcPr>
          <w:p w14:paraId="68FE626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2124EC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341,60 </w:t>
            </w:r>
          </w:p>
        </w:tc>
        <w:tc>
          <w:tcPr>
            <w:tcW w:w="1760" w:type="dxa"/>
            <w:noWrap/>
            <w:hideMark/>
          </w:tcPr>
          <w:p w14:paraId="1365131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12.277,38 </w:t>
            </w:r>
          </w:p>
        </w:tc>
      </w:tr>
      <w:tr w:rsidR="0078242A" w:rsidRPr="0078242A" w14:paraId="521AD95A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E3DE5D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2053</w:t>
            </w:r>
          </w:p>
        </w:tc>
        <w:tc>
          <w:tcPr>
            <w:tcW w:w="960" w:type="dxa"/>
            <w:noWrap/>
            <w:hideMark/>
          </w:tcPr>
          <w:p w14:paraId="67A81C6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40" w:type="dxa"/>
            <w:noWrap/>
            <w:hideMark/>
          </w:tcPr>
          <w:p w14:paraId="3755D84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11.256,12 </w:t>
            </w:r>
          </w:p>
        </w:tc>
        <w:tc>
          <w:tcPr>
            <w:tcW w:w="1660" w:type="dxa"/>
            <w:noWrap/>
            <w:hideMark/>
          </w:tcPr>
          <w:p w14:paraId="7357259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149C6C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304,70 </w:t>
            </w:r>
          </w:p>
        </w:tc>
        <w:tc>
          <w:tcPr>
            <w:tcW w:w="1760" w:type="dxa"/>
            <w:noWrap/>
            <w:hideMark/>
          </w:tcPr>
          <w:p w14:paraId="365ABD3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10.951,42 </w:t>
            </w:r>
          </w:p>
        </w:tc>
      </w:tr>
      <w:tr w:rsidR="0078242A" w:rsidRPr="0078242A" w14:paraId="5F6FA44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B1125C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2054</w:t>
            </w:r>
          </w:p>
        </w:tc>
        <w:tc>
          <w:tcPr>
            <w:tcW w:w="960" w:type="dxa"/>
            <w:noWrap/>
            <w:hideMark/>
          </w:tcPr>
          <w:p w14:paraId="0BE2A26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40" w:type="dxa"/>
            <w:noWrap/>
            <w:hideMark/>
          </w:tcPr>
          <w:p w14:paraId="107D06F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10.040,46 </w:t>
            </w:r>
          </w:p>
        </w:tc>
        <w:tc>
          <w:tcPr>
            <w:tcW w:w="1660" w:type="dxa"/>
            <w:noWrap/>
            <w:hideMark/>
          </w:tcPr>
          <w:p w14:paraId="277FDD8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F629B0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271,80 </w:t>
            </w:r>
          </w:p>
        </w:tc>
        <w:tc>
          <w:tcPr>
            <w:tcW w:w="1760" w:type="dxa"/>
            <w:noWrap/>
            <w:hideMark/>
          </w:tcPr>
          <w:p w14:paraId="34E20F3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9.768,67 </w:t>
            </w:r>
          </w:p>
        </w:tc>
      </w:tr>
      <w:tr w:rsidR="0078242A" w:rsidRPr="0078242A" w14:paraId="1FD579D0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8FD063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2055</w:t>
            </w:r>
          </w:p>
        </w:tc>
        <w:tc>
          <w:tcPr>
            <w:tcW w:w="960" w:type="dxa"/>
            <w:noWrap/>
            <w:hideMark/>
          </w:tcPr>
          <w:p w14:paraId="7DE433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40" w:type="dxa"/>
            <w:noWrap/>
            <w:hideMark/>
          </w:tcPr>
          <w:p w14:paraId="3688BB4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8.956,09 </w:t>
            </w:r>
          </w:p>
        </w:tc>
        <w:tc>
          <w:tcPr>
            <w:tcW w:w="1660" w:type="dxa"/>
            <w:noWrap/>
            <w:hideMark/>
          </w:tcPr>
          <w:p w14:paraId="3686001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4DBE560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242,44 </w:t>
            </w:r>
          </w:p>
        </w:tc>
        <w:tc>
          <w:tcPr>
            <w:tcW w:w="1760" w:type="dxa"/>
            <w:noWrap/>
            <w:hideMark/>
          </w:tcPr>
          <w:p w14:paraId="19F67AE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8.713,65 </w:t>
            </w:r>
          </w:p>
        </w:tc>
      </w:tr>
      <w:tr w:rsidR="0078242A" w:rsidRPr="0078242A" w14:paraId="0866DB8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BAED32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2056</w:t>
            </w:r>
          </w:p>
        </w:tc>
        <w:tc>
          <w:tcPr>
            <w:tcW w:w="960" w:type="dxa"/>
            <w:noWrap/>
            <w:hideMark/>
          </w:tcPr>
          <w:p w14:paraId="5CE6D6D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40" w:type="dxa"/>
            <w:noWrap/>
            <w:hideMark/>
          </w:tcPr>
          <w:p w14:paraId="1ECD740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7.988,83 </w:t>
            </w:r>
          </w:p>
        </w:tc>
        <w:tc>
          <w:tcPr>
            <w:tcW w:w="1660" w:type="dxa"/>
            <w:noWrap/>
            <w:hideMark/>
          </w:tcPr>
          <w:p w14:paraId="4AE96D5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7815586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216,26 </w:t>
            </w:r>
          </w:p>
        </w:tc>
        <w:tc>
          <w:tcPr>
            <w:tcW w:w="1760" w:type="dxa"/>
            <w:noWrap/>
            <w:hideMark/>
          </w:tcPr>
          <w:p w14:paraId="65EE776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7.772,58 </w:t>
            </w:r>
          </w:p>
        </w:tc>
      </w:tr>
      <w:tr w:rsidR="0078242A" w:rsidRPr="0078242A" w14:paraId="67FA0D5C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D004CE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2057</w:t>
            </w:r>
          </w:p>
        </w:tc>
        <w:tc>
          <w:tcPr>
            <w:tcW w:w="960" w:type="dxa"/>
            <w:noWrap/>
            <w:hideMark/>
          </w:tcPr>
          <w:p w14:paraId="3F929CE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40" w:type="dxa"/>
            <w:noWrap/>
            <w:hideMark/>
          </w:tcPr>
          <w:p w14:paraId="769AD85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7.126,04 </w:t>
            </w:r>
          </w:p>
        </w:tc>
        <w:tc>
          <w:tcPr>
            <w:tcW w:w="1660" w:type="dxa"/>
            <w:noWrap/>
            <w:hideMark/>
          </w:tcPr>
          <w:p w14:paraId="2D6A237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5BDFB6B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192,90 </w:t>
            </w:r>
          </w:p>
        </w:tc>
        <w:tc>
          <w:tcPr>
            <w:tcW w:w="1760" w:type="dxa"/>
            <w:noWrap/>
            <w:hideMark/>
          </w:tcPr>
          <w:p w14:paraId="3070870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6.933,14 </w:t>
            </w:r>
          </w:p>
        </w:tc>
      </w:tr>
      <w:tr w:rsidR="0078242A" w:rsidRPr="0078242A" w14:paraId="5F8C226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DF642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2058</w:t>
            </w:r>
          </w:p>
        </w:tc>
        <w:tc>
          <w:tcPr>
            <w:tcW w:w="960" w:type="dxa"/>
            <w:noWrap/>
            <w:hideMark/>
          </w:tcPr>
          <w:p w14:paraId="5B111A6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40" w:type="dxa"/>
            <w:noWrap/>
            <w:hideMark/>
          </w:tcPr>
          <w:p w14:paraId="3A2FE31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6.356,43 </w:t>
            </w:r>
          </w:p>
        </w:tc>
        <w:tc>
          <w:tcPr>
            <w:tcW w:w="1660" w:type="dxa"/>
            <w:noWrap/>
            <w:hideMark/>
          </w:tcPr>
          <w:p w14:paraId="5A27261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2AEC560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172,07 </w:t>
            </w:r>
          </w:p>
        </w:tc>
        <w:tc>
          <w:tcPr>
            <w:tcW w:w="1760" w:type="dxa"/>
            <w:noWrap/>
            <w:hideMark/>
          </w:tcPr>
          <w:p w14:paraId="47AD546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6.184,36 </w:t>
            </w:r>
          </w:p>
        </w:tc>
      </w:tr>
      <w:tr w:rsidR="0078242A" w:rsidRPr="0078242A" w14:paraId="1D4EBA78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E0F9BB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2059</w:t>
            </w:r>
          </w:p>
        </w:tc>
        <w:tc>
          <w:tcPr>
            <w:tcW w:w="960" w:type="dxa"/>
            <w:noWrap/>
            <w:hideMark/>
          </w:tcPr>
          <w:p w14:paraId="57D6537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40" w:type="dxa"/>
            <w:noWrap/>
            <w:hideMark/>
          </w:tcPr>
          <w:p w14:paraId="544DB43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5.669,93 </w:t>
            </w:r>
          </w:p>
        </w:tc>
        <w:tc>
          <w:tcPr>
            <w:tcW w:w="1660" w:type="dxa"/>
            <w:noWrap/>
            <w:hideMark/>
          </w:tcPr>
          <w:p w14:paraId="440822C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072A58D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153,48 </w:t>
            </w:r>
          </w:p>
        </w:tc>
        <w:tc>
          <w:tcPr>
            <w:tcW w:w="1760" w:type="dxa"/>
            <w:noWrap/>
            <w:hideMark/>
          </w:tcPr>
          <w:p w14:paraId="7E9E632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5.516,45 </w:t>
            </w:r>
          </w:p>
        </w:tc>
      </w:tr>
      <w:tr w:rsidR="0078242A" w:rsidRPr="0078242A" w14:paraId="3C5E0A98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054454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2060</w:t>
            </w:r>
          </w:p>
        </w:tc>
        <w:tc>
          <w:tcPr>
            <w:tcW w:w="960" w:type="dxa"/>
            <w:noWrap/>
            <w:hideMark/>
          </w:tcPr>
          <w:p w14:paraId="6BF219F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40" w:type="dxa"/>
            <w:noWrap/>
            <w:hideMark/>
          </w:tcPr>
          <w:p w14:paraId="41DB180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5.057,58 </w:t>
            </w:r>
          </w:p>
        </w:tc>
        <w:tc>
          <w:tcPr>
            <w:tcW w:w="1660" w:type="dxa"/>
            <w:noWrap/>
            <w:hideMark/>
          </w:tcPr>
          <w:p w14:paraId="0D35DC2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664A7CB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136,91 </w:t>
            </w:r>
          </w:p>
        </w:tc>
        <w:tc>
          <w:tcPr>
            <w:tcW w:w="1760" w:type="dxa"/>
            <w:noWrap/>
            <w:hideMark/>
          </w:tcPr>
          <w:p w14:paraId="529F17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4.920,67 </w:t>
            </w:r>
          </w:p>
        </w:tc>
      </w:tr>
      <w:tr w:rsidR="0078242A" w:rsidRPr="0078242A" w14:paraId="7FB352B3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C942C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2061</w:t>
            </w:r>
          </w:p>
        </w:tc>
        <w:tc>
          <w:tcPr>
            <w:tcW w:w="960" w:type="dxa"/>
            <w:noWrap/>
            <w:hideMark/>
          </w:tcPr>
          <w:p w14:paraId="0A12E8A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40" w:type="dxa"/>
            <w:noWrap/>
            <w:hideMark/>
          </w:tcPr>
          <w:p w14:paraId="12739F3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4.511,36 </w:t>
            </w:r>
          </w:p>
        </w:tc>
        <w:tc>
          <w:tcPr>
            <w:tcW w:w="1660" w:type="dxa"/>
            <w:noWrap/>
            <w:hideMark/>
          </w:tcPr>
          <w:p w14:paraId="78B0C1D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30088D4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122,12 </w:t>
            </w:r>
          </w:p>
        </w:tc>
        <w:tc>
          <w:tcPr>
            <w:tcW w:w="1760" w:type="dxa"/>
            <w:noWrap/>
            <w:hideMark/>
          </w:tcPr>
          <w:p w14:paraId="531FA2B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4.389,24 </w:t>
            </w:r>
          </w:p>
        </w:tc>
      </w:tr>
      <w:tr w:rsidR="0078242A" w:rsidRPr="0078242A" w14:paraId="4C4D6F9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D788AA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2062</w:t>
            </w:r>
          </w:p>
        </w:tc>
        <w:tc>
          <w:tcPr>
            <w:tcW w:w="960" w:type="dxa"/>
            <w:noWrap/>
            <w:hideMark/>
          </w:tcPr>
          <w:p w14:paraId="346BD24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40" w:type="dxa"/>
            <w:noWrap/>
            <w:hideMark/>
          </w:tcPr>
          <w:p w14:paraId="276DDA3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4.024,13 </w:t>
            </w:r>
          </w:p>
        </w:tc>
        <w:tc>
          <w:tcPr>
            <w:tcW w:w="1660" w:type="dxa"/>
            <w:noWrap/>
            <w:hideMark/>
          </w:tcPr>
          <w:p w14:paraId="3C581D5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900" w:type="dxa"/>
            <w:noWrap/>
            <w:hideMark/>
          </w:tcPr>
          <w:p w14:paraId="1B6B158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108,93 </w:t>
            </w:r>
          </w:p>
        </w:tc>
        <w:tc>
          <w:tcPr>
            <w:tcW w:w="1760" w:type="dxa"/>
            <w:noWrap/>
            <w:hideMark/>
          </w:tcPr>
          <w:p w14:paraId="7626DF3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3.915,20 </w:t>
            </w:r>
          </w:p>
        </w:tc>
      </w:tr>
      <w:tr w:rsidR="0078242A" w:rsidRPr="0078242A" w14:paraId="3CDE35A7" w14:textId="77777777" w:rsidTr="0078242A">
        <w:trPr>
          <w:divId w:val="1455245191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1BF839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Total</w:t>
            </w:r>
          </w:p>
        </w:tc>
        <w:tc>
          <w:tcPr>
            <w:tcW w:w="960" w:type="dxa"/>
            <w:noWrap/>
            <w:hideMark/>
          </w:tcPr>
          <w:p w14:paraId="3B293D5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noWrap/>
            <w:hideMark/>
          </w:tcPr>
          <w:p w14:paraId="3822C62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3.177.252,61 </w:t>
            </w:r>
          </w:p>
        </w:tc>
        <w:tc>
          <w:tcPr>
            <w:tcW w:w="1660" w:type="dxa"/>
            <w:noWrap/>
            <w:hideMark/>
          </w:tcPr>
          <w:p w14:paraId="2918FC6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6.481.934,71 </w:t>
            </w:r>
          </w:p>
        </w:tc>
        <w:tc>
          <w:tcPr>
            <w:tcW w:w="1900" w:type="dxa"/>
            <w:noWrap/>
            <w:hideMark/>
          </w:tcPr>
          <w:p w14:paraId="3E977EF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   1.959.282,14 </w:t>
            </w:r>
          </w:p>
        </w:tc>
        <w:tc>
          <w:tcPr>
            <w:tcW w:w="1760" w:type="dxa"/>
            <w:noWrap/>
            <w:hideMark/>
          </w:tcPr>
          <w:p w14:paraId="54EDABA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1.217.970,46 </w:t>
            </w:r>
          </w:p>
        </w:tc>
      </w:tr>
    </w:tbl>
    <w:p w14:paraId="1B59F4E2" w14:textId="77777777" w:rsidR="005A58FC" w:rsidRPr="005A58FC" w:rsidRDefault="005A58FC" w:rsidP="005A58FC">
      <w:pPr>
        <w:spacing w:before="0"/>
        <w:rPr>
          <w:rFonts w:cs="Arial"/>
          <w:sz w:val="18"/>
        </w:rPr>
      </w:pPr>
      <w:r w:rsidRPr="005A58FC">
        <w:rPr>
          <w:rFonts w:cs="Arial"/>
          <w:sz w:val="18"/>
        </w:rPr>
        <w:fldChar w:fldCharType="end"/>
      </w:r>
    </w:p>
    <w:p w14:paraId="65144FA7" w14:textId="77777777" w:rsidR="005A58FC" w:rsidRPr="005A58FC" w:rsidRDefault="005A58FC" w:rsidP="00FA3953">
      <w:pPr>
        <w:pStyle w:val="Ttulo4"/>
      </w:pPr>
      <w:r w:rsidRPr="005A58FC">
        <w:t>População Servida Incremental</w:t>
      </w:r>
    </w:p>
    <w:p w14:paraId="5740936E" w14:textId="64C73EB7" w:rsidR="005A58FC" w:rsidRPr="005A58FC" w:rsidRDefault="005A58FC" w:rsidP="00FA3953">
      <w:pPr>
        <w:pStyle w:val="PargrafodaLista"/>
      </w:pPr>
      <w:r w:rsidRPr="005A58FC">
        <w:t>A população servida incremental foi obtida da projeção do crescimento populacional e o valor presente da mesma, está apresentado n</w:t>
      </w:r>
      <w:r w:rsidR="001B356C">
        <w:t xml:space="preserve">a </w:t>
      </w:r>
      <w:r w:rsidR="001B356C">
        <w:fldChar w:fldCharType="begin"/>
      </w:r>
      <w:r w:rsidR="001B356C">
        <w:instrText xml:space="preserve"> REF _Ref519532138 \h </w:instrText>
      </w:r>
      <w:r w:rsidR="001B356C">
        <w:fldChar w:fldCharType="separate"/>
      </w:r>
      <w:r w:rsidR="0078242A">
        <w:t xml:space="preserve">Tabela </w:t>
      </w:r>
      <w:r w:rsidR="0078242A">
        <w:rPr>
          <w:noProof/>
        </w:rPr>
        <w:t>7</w:t>
      </w:r>
      <w:r w:rsidR="001B356C">
        <w:fldChar w:fldCharType="end"/>
      </w:r>
      <w:r w:rsidR="001B356C">
        <w:t xml:space="preserve"> </w:t>
      </w:r>
      <w:r w:rsidRPr="005A58FC">
        <w:t xml:space="preserve">na </w:t>
      </w:r>
      <w:proofErr w:type="spellStart"/>
      <w:r w:rsidRPr="005A58FC">
        <w:t>seqüência</w:t>
      </w:r>
      <w:proofErr w:type="spellEnd"/>
      <w:r w:rsidRPr="005A58FC">
        <w:t>.</w:t>
      </w:r>
    </w:p>
    <w:p w14:paraId="6364D407" w14:textId="77777777" w:rsidR="005A58FC" w:rsidRPr="005A58FC" w:rsidRDefault="005A58FC" w:rsidP="00FA3953">
      <w:pPr>
        <w:pStyle w:val="Ttulo4"/>
      </w:pPr>
      <w:r w:rsidRPr="005A58FC">
        <w:t>Tarifa Média Atual</w:t>
      </w:r>
    </w:p>
    <w:p w14:paraId="2E26EE0E" w14:textId="77777777" w:rsidR="005A58FC" w:rsidRPr="005A58FC" w:rsidRDefault="005A58FC" w:rsidP="00FA3953">
      <w:pPr>
        <w:pStyle w:val="PargrafodaLista"/>
      </w:pPr>
      <w:r w:rsidRPr="005A58FC">
        <w:t xml:space="preserve">Para o cálculo da tarifa média anual para o esgotamento sanitário foram consideradas as taxas cobradas pela Embasa que correspondem a 80% da conta de abastecimento de água para sistemas convencionais. </w:t>
      </w:r>
    </w:p>
    <w:p w14:paraId="26875CF0" w14:textId="1836D522" w:rsidR="005A58FC" w:rsidRPr="005A58FC" w:rsidRDefault="005A58FC" w:rsidP="00FA3953">
      <w:pPr>
        <w:pStyle w:val="PargrafodaLista"/>
      </w:pPr>
      <w:r w:rsidRPr="005A58FC">
        <w:t xml:space="preserve">Dessa forma, foi calculado o consumo médio mensal previsto para o ano de 2018 (início de operação do sistema), onde se obteve o volume médio mensal de 12,64m³/ligação. </w:t>
      </w:r>
      <w:r w:rsidR="00FA3953">
        <w:t xml:space="preserve">A </w:t>
      </w:r>
      <w:r w:rsidR="00FA3953">
        <w:fldChar w:fldCharType="begin"/>
      </w:r>
      <w:r w:rsidR="00FA3953">
        <w:instrText xml:space="preserve"> REF _Ref519532077 \h </w:instrText>
      </w:r>
      <w:r w:rsidR="00FA3953">
        <w:fldChar w:fldCharType="separate"/>
      </w:r>
      <w:r w:rsidR="0078242A">
        <w:t xml:space="preserve">Tabela </w:t>
      </w:r>
      <w:r w:rsidR="0078242A">
        <w:rPr>
          <w:noProof/>
        </w:rPr>
        <w:t>6</w:t>
      </w:r>
      <w:r w:rsidR="00FA3953">
        <w:fldChar w:fldCharType="end"/>
      </w:r>
      <w:r w:rsidR="00FA3953">
        <w:t xml:space="preserve"> </w:t>
      </w:r>
      <w:r w:rsidRPr="005A58FC">
        <w:t xml:space="preserve">mostra os valores cobrados pela Embasa de acordo com diferentes faixas de consumo. </w:t>
      </w:r>
    </w:p>
    <w:p w14:paraId="41695748" w14:textId="77777777" w:rsidR="00FA3953" w:rsidRDefault="00FA3953">
      <w:pPr>
        <w:spacing w:before="0" w:after="0"/>
        <w:jc w:val="left"/>
        <w:rPr>
          <w:rFonts w:cs="Arial"/>
          <w:sz w:val="22"/>
        </w:rPr>
      </w:pPr>
      <w:bookmarkStart w:id="45" w:name="_Ref203883119"/>
      <w:r>
        <w:rPr>
          <w:rFonts w:cs="Arial"/>
          <w:sz w:val="22"/>
        </w:rPr>
        <w:br w:type="page"/>
      </w:r>
    </w:p>
    <w:p w14:paraId="7C93C236" w14:textId="40BF9849" w:rsidR="0078242A" w:rsidRPr="0078242A" w:rsidRDefault="00FA3953" w:rsidP="0078242A">
      <w:pPr>
        <w:pStyle w:val="Legenda"/>
        <w:rPr>
          <w:sz w:val="20"/>
        </w:rPr>
      </w:pPr>
      <w:bookmarkStart w:id="46" w:name="_Ref519532077"/>
      <w:bookmarkStart w:id="47" w:name="_Toc3303529"/>
      <w:bookmarkEnd w:id="45"/>
      <w:r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6</w:t>
      </w:r>
      <w:r w:rsidR="00ED2A02">
        <w:rPr>
          <w:noProof/>
        </w:rPr>
        <w:fldChar w:fldCharType="end"/>
      </w:r>
      <w:bookmarkEnd w:id="46"/>
      <w:r>
        <w:t xml:space="preserve"> -</w:t>
      </w:r>
      <w:r w:rsidRPr="005A58FC">
        <w:rPr>
          <w:sz w:val="22"/>
        </w:rPr>
        <w:t xml:space="preserve"> </w:t>
      </w:r>
      <w:r w:rsidR="005A58FC" w:rsidRPr="00FA3953">
        <w:t>Custo do abastecimento de água para diferentes faixas de consumo</w:t>
      </w:r>
      <w:bookmarkEnd w:id="47"/>
      <w:r w:rsidR="005A58FC" w:rsidRPr="00FA3953">
        <w:t xml:space="preserve"> </w:t>
      </w:r>
      <w:r w:rsidR="005A58FC" w:rsidRPr="005A58FC">
        <w:fldChar w:fldCharType="begin"/>
      </w:r>
      <w:r w:rsidR="005A58FC"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4.6!L1C1:L10C3" </w:instrText>
      </w:r>
      <w:r w:rsidR="005A58FC" w:rsidRPr="005A58FC">
        <w:instrText xml:space="preserve">\a \f 4 \h  \* MERGEFORMAT </w:instrText>
      </w:r>
      <w:r w:rsidR="005A58FC" w:rsidRPr="005A58FC">
        <w:fldChar w:fldCharType="separate"/>
      </w:r>
    </w:p>
    <w:tbl>
      <w:tblPr>
        <w:tblStyle w:val="TabeladeGrade4-nfase3"/>
        <w:tblW w:w="8100" w:type="dxa"/>
        <w:tblLook w:val="04A0" w:firstRow="1" w:lastRow="0" w:firstColumn="1" w:lastColumn="0" w:noHBand="0" w:noVBand="1"/>
      </w:tblPr>
      <w:tblGrid>
        <w:gridCol w:w="2700"/>
        <w:gridCol w:w="2700"/>
        <w:gridCol w:w="2700"/>
      </w:tblGrid>
      <w:tr w:rsidR="0078242A" w:rsidRPr="0078242A" w14:paraId="5D2BB741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64D8A25" w14:textId="5CE29C51" w:rsidR="0078242A" w:rsidRPr="0078242A" w:rsidRDefault="0078242A" w:rsidP="0078242A">
            <w:pPr>
              <w:jc w:val="center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FAIXAS DE CONSUMO</w:t>
            </w:r>
          </w:p>
        </w:tc>
        <w:tc>
          <w:tcPr>
            <w:tcW w:w="2700" w:type="dxa"/>
            <w:hideMark/>
          </w:tcPr>
          <w:p w14:paraId="17B99DE9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RESIDENCIAL SOCIAL</w:t>
            </w:r>
          </w:p>
        </w:tc>
        <w:tc>
          <w:tcPr>
            <w:tcW w:w="2700" w:type="dxa"/>
            <w:hideMark/>
          </w:tcPr>
          <w:p w14:paraId="46EBBFD9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RESIDENCIAL INTERMEDIÁRIA</w:t>
            </w:r>
          </w:p>
        </w:tc>
      </w:tr>
      <w:tr w:rsidR="0078242A" w:rsidRPr="0078242A" w14:paraId="5E2A6F9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122272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Até 6 m3</w:t>
            </w:r>
          </w:p>
        </w:tc>
        <w:tc>
          <w:tcPr>
            <w:tcW w:w="2700" w:type="dxa"/>
            <w:hideMark/>
          </w:tcPr>
          <w:p w14:paraId="46441A1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R$ 12,80 p/ mês</w:t>
            </w:r>
          </w:p>
        </w:tc>
        <w:tc>
          <w:tcPr>
            <w:tcW w:w="2700" w:type="dxa"/>
            <w:hideMark/>
          </w:tcPr>
          <w:p w14:paraId="3DAAD7E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R$ 25,20 p/ mês</w:t>
            </w:r>
          </w:p>
        </w:tc>
      </w:tr>
      <w:tr w:rsidR="0078242A" w:rsidRPr="0078242A" w14:paraId="71207182" w14:textId="77777777" w:rsidTr="0078242A">
        <w:trPr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1D07110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7 - 10 m3</w:t>
            </w:r>
          </w:p>
        </w:tc>
        <w:tc>
          <w:tcPr>
            <w:tcW w:w="2700" w:type="dxa"/>
            <w:hideMark/>
          </w:tcPr>
          <w:p w14:paraId="3324FCF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R$ 0,79 p/ m3</w:t>
            </w:r>
          </w:p>
        </w:tc>
        <w:tc>
          <w:tcPr>
            <w:tcW w:w="2700" w:type="dxa"/>
            <w:hideMark/>
          </w:tcPr>
          <w:p w14:paraId="2D09EEF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R$ 1,02 p/ m3</w:t>
            </w:r>
          </w:p>
        </w:tc>
      </w:tr>
      <w:tr w:rsidR="0078242A" w:rsidRPr="0078242A" w14:paraId="2125888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04AF7FE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11 - 15 m3</w:t>
            </w:r>
          </w:p>
        </w:tc>
        <w:tc>
          <w:tcPr>
            <w:tcW w:w="2700" w:type="dxa"/>
            <w:hideMark/>
          </w:tcPr>
          <w:p w14:paraId="5BCA04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R$ 5,64 p/ m3</w:t>
            </w:r>
          </w:p>
        </w:tc>
        <w:tc>
          <w:tcPr>
            <w:tcW w:w="2700" w:type="dxa"/>
            <w:hideMark/>
          </w:tcPr>
          <w:p w14:paraId="7019999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R$ 6,48 p/ m3</w:t>
            </w:r>
          </w:p>
        </w:tc>
      </w:tr>
      <w:tr w:rsidR="0078242A" w:rsidRPr="0078242A" w14:paraId="4DD65F8D" w14:textId="77777777" w:rsidTr="0078242A">
        <w:trPr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37F35AB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16 - 20 m3</w:t>
            </w:r>
          </w:p>
        </w:tc>
        <w:tc>
          <w:tcPr>
            <w:tcW w:w="2700" w:type="dxa"/>
            <w:hideMark/>
          </w:tcPr>
          <w:p w14:paraId="0DEBF6C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R$ 6,14 p/ m3</w:t>
            </w:r>
          </w:p>
        </w:tc>
        <w:tc>
          <w:tcPr>
            <w:tcW w:w="2700" w:type="dxa"/>
            <w:hideMark/>
          </w:tcPr>
          <w:p w14:paraId="3065D62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R$ 7,01 p/ m3</w:t>
            </w:r>
          </w:p>
        </w:tc>
      </w:tr>
      <w:tr w:rsidR="0078242A" w:rsidRPr="0078242A" w14:paraId="03872504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341C90F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21 - 25 m3</w:t>
            </w:r>
          </w:p>
        </w:tc>
        <w:tc>
          <w:tcPr>
            <w:tcW w:w="2700" w:type="dxa"/>
            <w:hideMark/>
          </w:tcPr>
          <w:p w14:paraId="46F15CE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R$ 9,16 p/ m3</w:t>
            </w:r>
          </w:p>
        </w:tc>
        <w:tc>
          <w:tcPr>
            <w:tcW w:w="2700" w:type="dxa"/>
            <w:hideMark/>
          </w:tcPr>
          <w:p w14:paraId="348593E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R$ 9,20 p/ m3</w:t>
            </w:r>
          </w:p>
        </w:tc>
      </w:tr>
      <w:tr w:rsidR="0078242A" w:rsidRPr="0078242A" w14:paraId="66A16D14" w14:textId="77777777" w:rsidTr="0078242A">
        <w:trPr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2A3AAB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26 - 30 m3</w:t>
            </w:r>
          </w:p>
        </w:tc>
        <w:tc>
          <w:tcPr>
            <w:tcW w:w="2700" w:type="dxa"/>
            <w:hideMark/>
          </w:tcPr>
          <w:p w14:paraId="0BDA463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R$ 10,21 p/ m3</w:t>
            </w:r>
          </w:p>
        </w:tc>
        <w:tc>
          <w:tcPr>
            <w:tcW w:w="2700" w:type="dxa"/>
            <w:hideMark/>
          </w:tcPr>
          <w:p w14:paraId="4FC57EE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R$ 10,25 p/ m3</w:t>
            </w:r>
          </w:p>
        </w:tc>
      </w:tr>
      <w:tr w:rsidR="0078242A" w:rsidRPr="0078242A" w14:paraId="5F1ACD6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59E2955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31 - 40 m3</w:t>
            </w:r>
          </w:p>
        </w:tc>
        <w:tc>
          <w:tcPr>
            <w:tcW w:w="2700" w:type="dxa"/>
            <w:hideMark/>
          </w:tcPr>
          <w:p w14:paraId="64874AB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R$ 11,29 p/ m3</w:t>
            </w:r>
          </w:p>
        </w:tc>
        <w:tc>
          <w:tcPr>
            <w:tcW w:w="2700" w:type="dxa"/>
            <w:hideMark/>
          </w:tcPr>
          <w:p w14:paraId="35497BB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R$ 11,29 p/ m3</w:t>
            </w:r>
          </w:p>
        </w:tc>
      </w:tr>
      <w:tr w:rsidR="0078242A" w:rsidRPr="0078242A" w14:paraId="4A01587B" w14:textId="77777777" w:rsidTr="0078242A">
        <w:trPr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2247BB2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41 - 50 m3</w:t>
            </w:r>
          </w:p>
        </w:tc>
        <w:tc>
          <w:tcPr>
            <w:tcW w:w="2700" w:type="dxa"/>
            <w:hideMark/>
          </w:tcPr>
          <w:p w14:paraId="34E4420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R$ 12,94 p/ m3</w:t>
            </w:r>
          </w:p>
        </w:tc>
        <w:tc>
          <w:tcPr>
            <w:tcW w:w="2700" w:type="dxa"/>
            <w:hideMark/>
          </w:tcPr>
          <w:p w14:paraId="33C5E57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R$ 12,94 p/ m3</w:t>
            </w:r>
          </w:p>
        </w:tc>
      </w:tr>
      <w:tr w:rsidR="0078242A" w:rsidRPr="0078242A" w14:paraId="3C1A6D5F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145377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30AC346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&gt; 50 m3</w:t>
            </w:r>
          </w:p>
        </w:tc>
        <w:tc>
          <w:tcPr>
            <w:tcW w:w="2700" w:type="dxa"/>
            <w:hideMark/>
          </w:tcPr>
          <w:p w14:paraId="59627B4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R$ 15,56 p/ m3</w:t>
            </w:r>
          </w:p>
        </w:tc>
        <w:tc>
          <w:tcPr>
            <w:tcW w:w="2700" w:type="dxa"/>
            <w:hideMark/>
          </w:tcPr>
          <w:p w14:paraId="322121C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R$ 15,56 p/ m3</w:t>
            </w:r>
          </w:p>
        </w:tc>
      </w:tr>
    </w:tbl>
    <w:p w14:paraId="00552F21" w14:textId="77777777" w:rsidR="005A58FC" w:rsidRPr="005A58FC" w:rsidRDefault="005A58FC" w:rsidP="005A58FC">
      <w:pPr>
        <w:spacing w:before="80" w:after="80"/>
        <w:rPr>
          <w:rFonts w:cs="Arial"/>
          <w:sz w:val="22"/>
        </w:rPr>
      </w:pPr>
      <w:r w:rsidRPr="005A58FC">
        <w:rPr>
          <w:rFonts w:cs="Arial"/>
          <w:sz w:val="22"/>
        </w:rPr>
        <w:fldChar w:fldCharType="end"/>
      </w:r>
    </w:p>
    <w:p w14:paraId="5EFDC307" w14:textId="7CAD24B0" w:rsidR="005A58FC" w:rsidRPr="005A58FC" w:rsidRDefault="005A58FC" w:rsidP="00FA3953">
      <w:pPr>
        <w:pStyle w:val="PargrafodaLista"/>
      </w:pPr>
      <w:r w:rsidRPr="005A58FC">
        <w:t xml:space="preserve">Conforme dados fornecidos pela Embasa, a cidade de Rio do Pires possui um consumo médio mensal de </w:t>
      </w:r>
      <w:smartTag w:uri="urn:schemas-microsoft-com:office:smarttags" w:element="metricconverter">
        <w:smartTagPr>
          <w:attr w:name="ProductID" w:val="12,64 mﾳ"/>
        </w:smartTagPr>
        <w:r w:rsidRPr="005A58FC">
          <w:t>12,64 m³</w:t>
        </w:r>
      </w:smartTag>
      <w:r w:rsidRPr="005A58FC">
        <w:t xml:space="preserve"> por ligação, correspondendo a uma taxa de R$ 5,64 por metro cúbico de água tratada. Como o cus</w:t>
      </w:r>
      <w:r w:rsidR="00B55474">
        <w:t>to</w:t>
      </w:r>
      <w:r w:rsidRPr="005A58FC">
        <w:t xml:space="preserve"> referente a taxa de esgoto corresponde a 80% do valor da água, tem-se que a tarifa de esgoto corresponde a R$ 4,51 por metro cúbico.</w:t>
      </w:r>
    </w:p>
    <w:p w14:paraId="482FCCAB" w14:textId="58F3ACA1" w:rsidR="005A58FC" w:rsidRPr="005A58FC" w:rsidRDefault="005A58FC" w:rsidP="00FA3953">
      <w:pPr>
        <w:pStyle w:val="PargrafodaLista"/>
      </w:pPr>
      <w:r w:rsidRPr="005A58FC">
        <w:t>N</w:t>
      </w:r>
      <w:r w:rsidR="00FA3953">
        <w:t xml:space="preserve">a </w:t>
      </w:r>
      <w:r w:rsidR="00FA3953">
        <w:fldChar w:fldCharType="begin"/>
      </w:r>
      <w:r w:rsidR="00FA3953">
        <w:instrText xml:space="preserve"> REF _Ref519532138 \h </w:instrText>
      </w:r>
      <w:r w:rsidR="00FA3953">
        <w:fldChar w:fldCharType="separate"/>
      </w:r>
      <w:r w:rsidR="0078242A">
        <w:t xml:space="preserve">Tabela </w:t>
      </w:r>
      <w:r w:rsidR="0078242A">
        <w:rPr>
          <w:noProof/>
        </w:rPr>
        <w:t>7</w:t>
      </w:r>
      <w:r w:rsidR="00FA3953">
        <w:fldChar w:fldCharType="end"/>
      </w:r>
      <w:r w:rsidR="00FA3953">
        <w:t xml:space="preserve"> </w:t>
      </w:r>
      <w:r w:rsidRPr="005A58FC">
        <w:t>são apresentados o resumo dos valores presentes obtidos nos itens anteriores.</w:t>
      </w:r>
    </w:p>
    <w:p w14:paraId="6CCB9E46" w14:textId="77777777" w:rsidR="005A58FC" w:rsidRPr="005A58FC" w:rsidRDefault="005A58FC" w:rsidP="005A58FC">
      <w:pPr>
        <w:rPr>
          <w:rFonts w:cs="Arial"/>
        </w:rPr>
        <w:sectPr w:rsidR="005A58FC" w:rsidRPr="005A58FC" w:rsidSect="00F478EF">
          <w:pgSz w:w="11907" w:h="16840" w:code="9"/>
          <w:pgMar w:top="1418" w:right="1134" w:bottom="1418" w:left="1701" w:header="374" w:footer="680" w:gutter="0"/>
          <w:cols w:space="720"/>
          <w:titlePg/>
          <w:docGrid w:linePitch="326"/>
        </w:sectPr>
      </w:pPr>
    </w:p>
    <w:p w14:paraId="784BA519" w14:textId="2EDAE8D5" w:rsidR="008F40A6" w:rsidRDefault="00FA3953" w:rsidP="00FA3953">
      <w:pPr>
        <w:pStyle w:val="Legenda"/>
      </w:pPr>
      <w:bookmarkStart w:id="48" w:name="_Ref519532138"/>
      <w:bookmarkStart w:id="49" w:name="_Toc3303530"/>
      <w:r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7</w:t>
      </w:r>
      <w:r w:rsidR="00ED2A02">
        <w:rPr>
          <w:noProof/>
        </w:rPr>
        <w:fldChar w:fldCharType="end"/>
      </w:r>
      <w:bookmarkEnd w:id="48"/>
      <w:r>
        <w:t xml:space="preserve"> -</w:t>
      </w:r>
      <w:r w:rsidRPr="005A58FC">
        <w:rPr>
          <w:sz w:val="22"/>
        </w:rPr>
        <w:t xml:space="preserve"> </w:t>
      </w:r>
      <w:r w:rsidR="005A58FC" w:rsidRPr="00FA3953">
        <w:t>Valor presente dos custos de implantação e investimentos complementare</w:t>
      </w:r>
      <w:r w:rsidR="008F40A6">
        <w:t>s</w:t>
      </w:r>
      <w:bookmarkEnd w:id="49"/>
    </w:p>
    <w:p w14:paraId="061258D9" w14:textId="608CD69C" w:rsidR="0078242A" w:rsidRPr="0078242A" w:rsidRDefault="005A58FC" w:rsidP="0078242A">
      <w:pPr>
        <w:pStyle w:val="Legenda"/>
        <w:rPr>
          <w:sz w:val="20"/>
        </w:rPr>
      </w:pPr>
      <w:r w:rsidRPr="005A58FC">
        <w:rPr>
          <w:sz w:val="22"/>
        </w:rPr>
        <w:t xml:space="preserve"> </w:t>
      </w: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4.7!L1C1:L46C12"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13603" w:type="dxa"/>
        <w:tblLook w:val="04A0" w:firstRow="1" w:lastRow="0" w:firstColumn="1" w:lastColumn="0" w:noHBand="0" w:noVBand="1"/>
      </w:tblPr>
      <w:tblGrid>
        <w:gridCol w:w="892"/>
        <w:gridCol w:w="1067"/>
        <w:gridCol w:w="1067"/>
        <w:gridCol w:w="1227"/>
        <w:gridCol w:w="1127"/>
        <w:gridCol w:w="1177"/>
        <w:gridCol w:w="1240"/>
        <w:gridCol w:w="1327"/>
        <w:gridCol w:w="1034"/>
        <w:gridCol w:w="1036"/>
        <w:gridCol w:w="1276"/>
        <w:gridCol w:w="1133"/>
      </w:tblGrid>
      <w:tr w:rsidR="0078242A" w:rsidRPr="0078242A" w14:paraId="466C54C9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vMerge w:val="restart"/>
            <w:hideMark/>
          </w:tcPr>
          <w:p w14:paraId="28E01820" w14:textId="34499628" w:rsidR="0078242A" w:rsidRPr="0078242A" w:rsidRDefault="0078242A" w:rsidP="0078242A">
            <w:pPr>
              <w:spacing w:before="0" w:after="0"/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1067" w:type="dxa"/>
            <w:vMerge w:val="restart"/>
            <w:hideMark/>
          </w:tcPr>
          <w:p w14:paraId="380A46C3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População na Área de Projeto (hab.)</w:t>
            </w:r>
          </w:p>
        </w:tc>
        <w:tc>
          <w:tcPr>
            <w:tcW w:w="1067" w:type="dxa"/>
            <w:vMerge w:val="restart"/>
            <w:hideMark/>
          </w:tcPr>
          <w:p w14:paraId="7D497716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População Servida Total (hab.)</w:t>
            </w:r>
          </w:p>
        </w:tc>
        <w:tc>
          <w:tcPr>
            <w:tcW w:w="1227" w:type="dxa"/>
            <w:vMerge w:val="restart"/>
            <w:hideMark/>
          </w:tcPr>
          <w:p w14:paraId="066A7571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Nível de Atendimento (%)</w:t>
            </w:r>
          </w:p>
        </w:tc>
        <w:tc>
          <w:tcPr>
            <w:tcW w:w="9350" w:type="dxa"/>
            <w:gridSpan w:val="8"/>
            <w:hideMark/>
          </w:tcPr>
          <w:p w14:paraId="3D2819A3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Valores Incrementais</w:t>
            </w:r>
          </w:p>
        </w:tc>
      </w:tr>
      <w:tr w:rsidR="0078242A" w:rsidRPr="0078242A" w14:paraId="589806DF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vMerge/>
            <w:hideMark/>
          </w:tcPr>
          <w:p w14:paraId="44FD834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4CA30A79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25D59435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hideMark/>
          </w:tcPr>
          <w:p w14:paraId="0DA37D57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vMerge w:val="restart"/>
            <w:hideMark/>
          </w:tcPr>
          <w:p w14:paraId="540C1C0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População </w:t>
            </w:r>
            <w:proofErr w:type="spellStart"/>
            <w:r w:rsidRPr="0078242A">
              <w:rPr>
                <w:rFonts w:cs="Arial"/>
                <w:b/>
                <w:bCs/>
                <w:sz w:val="18"/>
                <w:szCs w:val="18"/>
              </w:rPr>
              <w:t>Antendida</w:t>
            </w:r>
            <w:proofErr w:type="spellEnd"/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(hab.)</w:t>
            </w:r>
          </w:p>
        </w:tc>
        <w:tc>
          <w:tcPr>
            <w:tcW w:w="1177" w:type="dxa"/>
            <w:vMerge w:val="restart"/>
            <w:hideMark/>
          </w:tcPr>
          <w:p w14:paraId="6F9C96A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Nº de Economias Ligadas (un.) </w:t>
            </w:r>
          </w:p>
        </w:tc>
        <w:tc>
          <w:tcPr>
            <w:tcW w:w="1240" w:type="dxa"/>
            <w:vMerge w:val="restart"/>
            <w:hideMark/>
          </w:tcPr>
          <w:p w14:paraId="654B870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Volume Faturado (m³)</w:t>
            </w:r>
          </w:p>
        </w:tc>
        <w:tc>
          <w:tcPr>
            <w:tcW w:w="1327" w:type="dxa"/>
            <w:vMerge w:val="restart"/>
            <w:hideMark/>
          </w:tcPr>
          <w:p w14:paraId="1D8766E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Investimento (R$)</w:t>
            </w:r>
          </w:p>
        </w:tc>
        <w:tc>
          <w:tcPr>
            <w:tcW w:w="4479" w:type="dxa"/>
            <w:gridSpan w:val="4"/>
            <w:hideMark/>
          </w:tcPr>
          <w:p w14:paraId="6E83FD4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Custos Operacionais – Valor Presente</w:t>
            </w:r>
          </w:p>
        </w:tc>
      </w:tr>
      <w:tr w:rsidR="0078242A" w:rsidRPr="0078242A" w14:paraId="2718953A" w14:textId="77777777" w:rsidTr="0078242A">
        <w:trPr>
          <w:divId w:val="80146312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vMerge/>
            <w:hideMark/>
          </w:tcPr>
          <w:p w14:paraId="5B4C8BE0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229EFBAD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4829D385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hideMark/>
          </w:tcPr>
          <w:p w14:paraId="07A46D96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vMerge/>
            <w:hideMark/>
          </w:tcPr>
          <w:p w14:paraId="4A0CC5EB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vMerge/>
            <w:hideMark/>
          </w:tcPr>
          <w:p w14:paraId="6711AB93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vMerge/>
            <w:hideMark/>
          </w:tcPr>
          <w:p w14:paraId="2BF01320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hideMark/>
          </w:tcPr>
          <w:p w14:paraId="341A7B9B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hideMark/>
          </w:tcPr>
          <w:p w14:paraId="7704BFF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Pessoal</w:t>
            </w:r>
          </w:p>
        </w:tc>
        <w:tc>
          <w:tcPr>
            <w:tcW w:w="1036" w:type="dxa"/>
            <w:vMerge w:val="restart"/>
            <w:hideMark/>
          </w:tcPr>
          <w:p w14:paraId="0C469FE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Energia Elétrica</w:t>
            </w:r>
          </w:p>
        </w:tc>
        <w:tc>
          <w:tcPr>
            <w:tcW w:w="1276" w:type="dxa"/>
            <w:vMerge w:val="restart"/>
            <w:hideMark/>
          </w:tcPr>
          <w:p w14:paraId="0C71744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Despesas de Manutenção</w:t>
            </w:r>
          </w:p>
        </w:tc>
        <w:tc>
          <w:tcPr>
            <w:tcW w:w="1133" w:type="dxa"/>
            <w:vMerge w:val="restart"/>
            <w:hideMark/>
          </w:tcPr>
          <w:p w14:paraId="778792D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78242A" w:rsidRPr="0078242A" w14:paraId="5741EAB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vMerge/>
            <w:hideMark/>
          </w:tcPr>
          <w:p w14:paraId="75218D30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23325058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hideMark/>
          </w:tcPr>
          <w:p w14:paraId="5C40F4A4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hideMark/>
          </w:tcPr>
          <w:p w14:paraId="42F62C04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vMerge/>
            <w:hideMark/>
          </w:tcPr>
          <w:p w14:paraId="790379A1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vMerge/>
            <w:hideMark/>
          </w:tcPr>
          <w:p w14:paraId="155E1013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vMerge/>
            <w:hideMark/>
          </w:tcPr>
          <w:p w14:paraId="549B62AC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hideMark/>
          </w:tcPr>
          <w:p w14:paraId="68253C0B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vMerge/>
            <w:hideMark/>
          </w:tcPr>
          <w:p w14:paraId="777D70D9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36" w:type="dxa"/>
            <w:vMerge/>
            <w:hideMark/>
          </w:tcPr>
          <w:p w14:paraId="225F2287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6BC6BE3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14:paraId="7583AAF2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8242A" w:rsidRPr="0078242A" w14:paraId="60E8CBB8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6D56DF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2022</w:t>
            </w:r>
          </w:p>
        </w:tc>
        <w:tc>
          <w:tcPr>
            <w:tcW w:w="1067" w:type="dxa"/>
            <w:noWrap/>
            <w:hideMark/>
          </w:tcPr>
          <w:p w14:paraId="14E8FC5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67" w:type="dxa"/>
            <w:noWrap/>
            <w:hideMark/>
          </w:tcPr>
          <w:p w14:paraId="492489D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227" w:type="dxa"/>
            <w:noWrap/>
            <w:hideMark/>
          </w:tcPr>
          <w:p w14:paraId="19C9C65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127" w:type="dxa"/>
            <w:noWrap/>
            <w:hideMark/>
          </w:tcPr>
          <w:p w14:paraId="6CCAD66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177" w:type="dxa"/>
            <w:noWrap/>
            <w:hideMark/>
          </w:tcPr>
          <w:p w14:paraId="3C8F8B8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240" w:type="dxa"/>
            <w:noWrap/>
            <w:hideMark/>
          </w:tcPr>
          <w:p w14:paraId="69E9762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27" w:type="dxa"/>
            <w:noWrap/>
            <w:hideMark/>
          </w:tcPr>
          <w:p w14:paraId="3C67103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6.481.934,71 </w:t>
            </w:r>
          </w:p>
        </w:tc>
        <w:tc>
          <w:tcPr>
            <w:tcW w:w="1034" w:type="dxa"/>
            <w:noWrap/>
            <w:hideMark/>
          </w:tcPr>
          <w:p w14:paraId="58E5B11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036" w:type="dxa"/>
            <w:noWrap/>
            <w:hideMark/>
          </w:tcPr>
          <w:p w14:paraId="7EC8D35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noWrap/>
            <w:hideMark/>
          </w:tcPr>
          <w:p w14:paraId="7961A69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3" w:type="dxa"/>
            <w:noWrap/>
            <w:hideMark/>
          </w:tcPr>
          <w:p w14:paraId="32401EC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-</w:t>
            </w:r>
          </w:p>
        </w:tc>
      </w:tr>
      <w:tr w:rsidR="0078242A" w:rsidRPr="0078242A" w14:paraId="0A2F095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5DDC4A7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067" w:type="dxa"/>
            <w:noWrap/>
            <w:hideMark/>
          </w:tcPr>
          <w:p w14:paraId="6722151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5.532</w:t>
            </w:r>
          </w:p>
        </w:tc>
        <w:tc>
          <w:tcPr>
            <w:tcW w:w="1067" w:type="dxa"/>
            <w:noWrap/>
            <w:hideMark/>
          </w:tcPr>
          <w:p w14:paraId="21900D5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5.532</w:t>
            </w:r>
          </w:p>
        </w:tc>
        <w:tc>
          <w:tcPr>
            <w:tcW w:w="1227" w:type="dxa"/>
            <w:noWrap/>
            <w:hideMark/>
          </w:tcPr>
          <w:p w14:paraId="2E5C915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041263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5.532</w:t>
            </w:r>
          </w:p>
        </w:tc>
        <w:tc>
          <w:tcPr>
            <w:tcW w:w="1177" w:type="dxa"/>
            <w:noWrap/>
            <w:hideMark/>
          </w:tcPr>
          <w:p w14:paraId="4E64549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2.139</w:t>
            </w:r>
          </w:p>
        </w:tc>
        <w:tc>
          <w:tcPr>
            <w:tcW w:w="1240" w:type="dxa"/>
            <w:noWrap/>
            <w:hideMark/>
          </w:tcPr>
          <w:p w14:paraId="7A0CFBD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829.796,81</w:t>
            </w:r>
          </w:p>
        </w:tc>
        <w:tc>
          <w:tcPr>
            <w:tcW w:w="1327" w:type="dxa"/>
            <w:noWrap/>
            <w:hideMark/>
          </w:tcPr>
          <w:p w14:paraId="5F256328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859D47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347.090,84 </w:t>
            </w:r>
          </w:p>
        </w:tc>
        <w:tc>
          <w:tcPr>
            <w:tcW w:w="1036" w:type="dxa"/>
            <w:noWrap/>
            <w:hideMark/>
          </w:tcPr>
          <w:p w14:paraId="6938B86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24.047,77 </w:t>
            </w:r>
          </w:p>
        </w:tc>
        <w:tc>
          <w:tcPr>
            <w:tcW w:w="1276" w:type="dxa"/>
            <w:noWrap/>
            <w:hideMark/>
          </w:tcPr>
          <w:p w14:paraId="4006A20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14.260,26 </w:t>
            </w:r>
          </w:p>
        </w:tc>
        <w:tc>
          <w:tcPr>
            <w:tcW w:w="1133" w:type="dxa"/>
            <w:noWrap/>
            <w:hideMark/>
          </w:tcPr>
          <w:p w14:paraId="5982CE3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385.398,86 </w:t>
            </w:r>
          </w:p>
        </w:tc>
      </w:tr>
      <w:tr w:rsidR="0078242A" w:rsidRPr="0078242A" w14:paraId="480981EF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4986799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1067" w:type="dxa"/>
            <w:noWrap/>
            <w:hideMark/>
          </w:tcPr>
          <w:p w14:paraId="46F3830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5.605</w:t>
            </w:r>
          </w:p>
        </w:tc>
        <w:tc>
          <w:tcPr>
            <w:tcW w:w="1067" w:type="dxa"/>
            <w:noWrap/>
            <w:hideMark/>
          </w:tcPr>
          <w:p w14:paraId="06F66F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5.605</w:t>
            </w:r>
          </w:p>
        </w:tc>
        <w:tc>
          <w:tcPr>
            <w:tcW w:w="1227" w:type="dxa"/>
            <w:noWrap/>
            <w:hideMark/>
          </w:tcPr>
          <w:p w14:paraId="3732616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2D04E6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C5C2A3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66CC82A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840.818,61</w:t>
            </w:r>
          </w:p>
        </w:tc>
        <w:tc>
          <w:tcPr>
            <w:tcW w:w="1327" w:type="dxa"/>
            <w:noWrap/>
            <w:hideMark/>
          </w:tcPr>
          <w:p w14:paraId="4EBD387A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4C2C8B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309.917,41 </w:t>
            </w:r>
          </w:p>
        </w:tc>
        <w:tc>
          <w:tcPr>
            <w:tcW w:w="1036" w:type="dxa"/>
            <w:noWrap/>
            <w:hideMark/>
          </w:tcPr>
          <w:p w14:paraId="63E3CB3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21.472,25 </w:t>
            </w:r>
          </w:p>
        </w:tc>
        <w:tc>
          <w:tcPr>
            <w:tcW w:w="1276" w:type="dxa"/>
            <w:noWrap/>
            <w:hideMark/>
          </w:tcPr>
          <w:p w14:paraId="34F7A13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12.732,98 </w:t>
            </w:r>
          </w:p>
        </w:tc>
        <w:tc>
          <w:tcPr>
            <w:tcW w:w="1133" w:type="dxa"/>
            <w:noWrap/>
            <w:hideMark/>
          </w:tcPr>
          <w:p w14:paraId="1AF1C46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344.122,64 </w:t>
            </w:r>
          </w:p>
        </w:tc>
      </w:tr>
      <w:tr w:rsidR="0078242A" w:rsidRPr="0078242A" w14:paraId="1A3AFB8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2FCA7CB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2025</w:t>
            </w:r>
          </w:p>
        </w:tc>
        <w:tc>
          <w:tcPr>
            <w:tcW w:w="1067" w:type="dxa"/>
            <w:noWrap/>
            <w:hideMark/>
          </w:tcPr>
          <w:p w14:paraId="061FA95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5.679</w:t>
            </w:r>
          </w:p>
        </w:tc>
        <w:tc>
          <w:tcPr>
            <w:tcW w:w="1067" w:type="dxa"/>
            <w:noWrap/>
            <w:hideMark/>
          </w:tcPr>
          <w:p w14:paraId="07AF2F5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5.679</w:t>
            </w:r>
          </w:p>
        </w:tc>
        <w:tc>
          <w:tcPr>
            <w:tcW w:w="1227" w:type="dxa"/>
            <w:noWrap/>
            <w:hideMark/>
          </w:tcPr>
          <w:p w14:paraId="66B6F45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13C7A29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6CB63D0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650D14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851.840,42</w:t>
            </w:r>
          </w:p>
        </w:tc>
        <w:tc>
          <w:tcPr>
            <w:tcW w:w="1327" w:type="dxa"/>
            <w:noWrap/>
            <w:hideMark/>
          </w:tcPr>
          <w:p w14:paraId="057A25A8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A0357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276.725,25 </w:t>
            </w:r>
          </w:p>
        </w:tc>
        <w:tc>
          <w:tcPr>
            <w:tcW w:w="1036" w:type="dxa"/>
            <w:noWrap/>
            <w:hideMark/>
          </w:tcPr>
          <w:p w14:paraId="2D494F2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19.172,58 </w:t>
            </w:r>
          </w:p>
        </w:tc>
        <w:tc>
          <w:tcPr>
            <w:tcW w:w="1276" w:type="dxa"/>
            <w:noWrap/>
            <w:hideMark/>
          </w:tcPr>
          <w:p w14:paraId="706EDAD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11.369,28 </w:t>
            </w:r>
          </w:p>
        </w:tc>
        <w:tc>
          <w:tcPr>
            <w:tcW w:w="1133" w:type="dxa"/>
            <w:noWrap/>
            <w:hideMark/>
          </w:tcPr>
          <w:p w14:paraId="67CF63F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307.267,11 </w:t>
            </w:r>
          </w:p>
        </w:tc>
      </w:tr>
      <w:tr w:rsidR="0078242A" w:rsidRPr="0078242A" w14:paraId="1C55AE9C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3D0737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2026</w:t>
            </w:r>
          </w:p>
        </w:tc>
        <w:tc>
          <w:tcPr>
            <w:tcW w:w="1067" w:type="dxa"/>
            <w:noWrap/>
            <w:hideMark/>
          </w:tcPr>
          <w:p w14:paraId="4EEA54A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5.752</w:t>
            </w:r>
          </w:p>
        </w:tc>
        <w:tc>
          <w:tcPr>
            <w:tcW w:w="1067" w:type="dxa"/>
            <w:noWrap/>
            <w:hideMark/>
          </w:tcPr>
          <w:p w14:paraId="0EBE5BE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5.752</w:t>
            </w:r>
          </w:p>
        </w:tc>
        <w:tc>
          <w:tcPr>
            <w:tcW w:w="1227" w:type="dxa"/>
            <w:noWrap/>
            <w:hideMark/>
          </w:tcPr>
          <w:p w14:paraId="37D80FC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76E1DF8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248BAD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B33EB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862.862,23</w:t>
            </w:r>
          </w:p>
        </w:tc>
        <w:tc>
          <w:tcPr>
            <w:tcW w:w="1327" w:type="dxa"/>
            <w:noWrap/>
            <w:hideMark/>
          </w:tcPr>
          <w:p w14:paraId="21DD4AFD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4192911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247.087,98 </w:t>
            </w:r>
          </w:p>
        </w:tc>
        <w:tc>
          <w:tcPr>
            <w:tcW w:w="1036" w:type="dxa"/>
            <w:noWrap/>
            <w:hideMark/>
          </w:tcPr>
          <w:p w14:paraId="2ED42C1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17.119,19 </w:t>
            </w:r>
          </w:p>
        </w:tc>
        <w:tc>
          <w:tcPr>
            <w:tcW w:w="1276" w:type="dxa"/>
            <w:noWrap/>
            <w:hideMark/>
          </w:tcPr>
          <w:p w14:paraId="1CAD46C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10.151,63 </w:t>
            </w:r>
          </w:p>
        </w:tc>
        <w:tc>
          <w:tcPr>
            <w:tcW w:w="1133" w:type="dxa"/>
            <w:noWrap/>
            <w:hideMark/>
          </w:tcPr>
          <w:p w14:paraId="3E82006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274.358,80 </w:t>
            </w:r>
          </w:p>
        </w:tc>
      </w:tr>
      <w:tr w:rsidR="0078242A" w:rsidRPr="0078242A" w14:paraId="5EDA5C7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E18459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2027</w:t>
            </w:r>
          </w:p>
        </w:tc>
        <w:tc>
          <w:tcPr>
            <w:tcW w:w="1067" w:type="dxa"/>
            <w:noWrap/>
            <w:hideMark/>
          </w:tcPr>
          <w:p w14:paraId="24320D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5.826</w:t>
            </w:r>
          </w:p>
        </w:tc>
        <w:tc>
          <w:tcPr>
            <w:tcW w:w="1067" w:type="dxa"/>
            <w:noWrap/>
            <w:hideMark/>
          </w:tcPr>
          <w:p w14:paraId="2F3797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5.826</w:t>
            </w:r>
          </w:p>
        </w:tc>
        <w:tc>
          <w:tcPr>
            <w:tcW w:w="1227" w:type="dxa"/>
            <w:noWrap/>
            <w:hideMark/>
          </w:tcPr>
          <w:p w14:paraId="02B741F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B6AD03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BC290E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523D738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873.884,03</w:t>
            </w:r>
          </w:p>
        </w:tc>
        <w:tc>
          <w:tcPr>
            <w:tcW w:w="1327" w:type="dxa"/>
            <w:noWrap/>
            <w:hideMark/>
          </w:tcPr>
          <w:p w14:paraId="1A864083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B65B11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220.624,86 </w:t>
            </w:r>
          </w:p>
        </w:tc>
        <w:tc>
          <w:tcPr>
            <w:tcW w:w="1036" w:type="dxa"/>
            <w:noWrap/>
            <w:hideMark/>
          </w:tcPr>
          <w:p w14:paraId="77478E7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15.285,73 </w:t>
            </w:r>
          </w:p>
        </w:tc>
        <w:tc>
          <w:tcPr>
            <w:tcW w:w="1276" w:type="dxa"/>
            <w:noWrap/>
            <w:hideMark/>
          </w:tcPr>
          <w:p w14:paraId="0F31D75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9.064,39 </w:t>
            </w:r>
          </w:p>
        </w:tc>
        <w:tc>
          <w:tcPr>
            <w:tcW w:w="1133" w:type="dxa"/>
            <w:noWrap/>
            <w:hideMark/>
          </w:tcPr>
          <w:p w14:paraId="061E98D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244.974,97 </w:t>
            </w:r>
          </w:p>
        </w:tc>
      </w:tr>
      <w:tr w:rsidR="0078242A" w:rsidRPr="0078242A" w14:paraId="24FC21BE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A199AA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2028</w:t>
            </w:r>
          </w:p>
        </w:tc>
        <w:tc>
          <w:tcPr>
            <w:tcW w:w="1067" w:type="dxa"/>
            <w:noWrap/>
            <w:hideMark/>
          </w:tcPr>
          <w:p w14:paraId="434E70E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5.899</w:t>
            </w:r>
          </w:p>
        </w:tc>
        <w:tc>
          <w:tcPr>
            <w:tcW w:w="1067" w:type="dxa"/>
            <w:noWrap/>
            <w:hideMark/>
          </w:tcPr>
          <w:p w14:paraId="334D1F6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5.899</w:t>
            </w:r>
          </w:p>
        </w:tc>
        <w:tc>
          <w:tcPr>
            <w:tcW w:w="1227" w:type="dxa"/>
            <w:noWrap/>
            <w:hideMark/>
          </w:tcPr>
          <w:p w14:paraId="30BAD76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AE6AFF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4EF8470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5C9C44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884.905,84</w:t>
            </w:r>
          </w:p>
        </w:tc>
        <w:tc>
          <w:tcPr>
            <w:tcW w:w="1327" w:type="dxa"/>
            <w:noWrap/>
            <w:hideMark/>
          </w:tcPr>
          <w:p w14:paraId="487B2DAF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894694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196.995,93 </w:t>
            </w:r>
          </w:p>
        </w:tc>
        <w:tc>
          <w:tcPr>
            <w:tcW w:w="1036" w:type="dxa"/>
            <w:noWrap/>
            <w:hideMark/>
          </w:tcPr>
          <w:p w14:paraId="3097359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13.648,63 </w:t>
            </w:r>
          </w:p>
        </w:tc>
        <w:tc>
          <w:tcPr>
            <w:tcW w:w="1276" w:type="dxa"/>
            <w:noWrap/>
            <w:hideMark/>
          </w:tcPr>
          <w:p w14:paraId="33F08EB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8.093,59 </w:t>
            </w:r>
          </w:p>
        </w:tc>
        <w:tc>
          <w:tcPr>
            <w:tcW w:w="1133" w:type="dxa"/>
            <w:noWrap/>
            <w:hideMark/>
          </w:tcPr>
          <w:p w14:paraId="2E9F012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218.738,15 </w:t>
            </w:r>
          </w:p>
        </w:tc>
      </w:tr>
      <w:tr w:rsidR="0078242A" w:rsidRPr="0078242A" w14:paraId="0F8B3183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7A7311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2029</w:t>
            </w:r>
          </w:p>
        </w:tc>
        <w:tc>
          <w:tcPr>
            <w:tcW w:w="1067" w:type="dxa"/>
            <w:noWrap/>
            <w:hideMark/>
          </w:tcPr>
          <w:p w14:paraId="6412381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5.973</w:t>
            </w:r>
          </w:p>
        </w:tc>
        <w:tc>
          <w:tcPr>
            <w:tcW w:w="1067" w:type="dxa"/>
            <w:noWrap/>
            <w:hideMark/>
          </w:tcPr>
          <w:p w14:paraId="29FF696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5.973</w:t>
            </w:r>
          </w:p>
        </w:tc>
        <w:tc>
          <w:tcPr>
            <w:tcW w:w="1227" w:type="dxa"/>
            <w:noWrap/>
            <w:hideMark/>
          </w:tcPr>
          <w:p w14:paraId="467B8F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D3B125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E3C164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522EBCB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895.927,65</w:t>
            </w:r>
          </w:p>
        </w:tc>
        <w:tc>
          <w:tcPr>
            <w:tcW w:w="1327" w:type="dxa"/>
            <w:noWrap/>
            <w:hideMark/>
          </w:tcPr>
          <w:p w14:paraId="660A910B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E6B47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175.897,67 </w:t>
            </w:r>
          </w:p>
        </w:tc>
        <w:tc>
          <w:tcPr>
            <w:tcW w:w="1036" w:type="dxa"/>
            <w:noWrap/>
            <w:hideMark/>
          </w:tcPr>
          <w:p w14:paraId="34A8F11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12.186,86 </w:t>
            </w:r>
          </w:p>
        </w:tc>
        <w:tc>
          <w:tcPr>
            <w:tcW w:w="1276" w:type="dxa"/>
            <w:noWrap/>
            <w:hideMark/>
          </w:tcPr>
          <w:p w14:paraId="5036D3C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7.226,77 </w:t>
            </w:r>
          </w:p>
        </w:tc>
        <w:tc>
          <w:tcPr>
            <w:tcW w:w="1133" w:type="dxa"/>
            <w:noWrap/>
            <w:hideMark/>
          </w:tcPr>
          <w:p w14:paraId="626674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195.311,30 </w:t>
            </w:r>
          </w:p>
        </w:tc>
      </w:tr>
      <w:tr w:rsidR="0078242A" w:rsidRPr="0078242A" w14:paraId="6C2619EC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9F72FA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2030</w:t>
            </w:r>
          </w:p>
        </w:tc>
        <w:tc>
          <w:tcPr>
            <w:tcW w:w="1067" w:type="dxa"/>
            <w:noWrap/>
            <w:hideMark/>
          </w:tcPr>
          <w:p w14:paraId="4AEB007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6.046</w:t>
            </w:r>
          </w:p>
        </w:tc>
        <w:tc>
          <w:tcPr>
            <w:tcW w:w="1067" w:type="dxa"/>
            <w:noWrap/>
            <w:hideMark/>
          </w:tcPr>
          <w:p w14:paraId="347CB76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6.046</w:t>
            </w:r>
          </w:p>
        </w:tc>
        <w:tc>
          <w:tcPr>
            <w:tcW w:w="1227" w:type="dxa"/>
            <w:noWrap/>
            <w:hideMark/>
          </w:tcPr>
          <w:p w14:paraId="2F95E2A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4243B5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1D0648D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152407D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906.949,46</w:t>
            </w:r>
          </w:p>
        </w:tc>
        <w:tc>
          <w:tcPr>
            <w:tcW w:w="1327" w:type="dxa"/>
            <w:noWrap/>
            <w:hideMark/>
          </w:tcPr>
          <w:p w14:paraId="224E7AE2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7CD028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157.059,03 </w:t>
            </w:r>
          </w:p>
        </w:tc>
        <w:tc>
          <w:tcPr>
            <w:tcW w:w="1036" w:type="dxa"/>
            <w:noWrap/>
            <w:hideMark/>
          </w:tcPr>
          <w:p w14:paraId="4EE6A10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10.881,65 </w:t>
            </w:r>
          </w:p>
        </w:tc>
        <w:tc>
          <w:tcPr>
            <w:tcW w:w="1276" w:type="dxa"/>
            <w:noWrap/>
            <w:hideMark/>
          </w:tcPr>
          <w:p w14:paraId="00BC54E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6.452,78 </w:t>
            </w:r>
          </w:p>
        </w:tc>
        <w:tc>
          <w:tcPr>
            <w:tcW w:w="1133" w:type="dxa"/>
            <w:noWrap/>
            <w:hideMark/>
          </w:tcPr>
          <w:p w14:paraId="5412B13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174.393,46 </w:t>
            </w:r>
          </w:p>
        </w:tc>
      </w:tr>
      <w:tr w:rsidR="0078242A" w:rsidRPr="0078242A" w14:paraId="438E8AE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0CBD50D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2031</w:t>
            </w:r>
          </w:p>
        </w:tc>
        <w:tc>
          <w:tcPr>
            <w:tcW w:w="1067" w:type="dxa"/>
            <w:noWrap/>
            <w:hideMark/>
          </w:tcPr>
          <w:p w14:paraId="55D34DB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6.120</w:t>
            </w:r>
          </w:p>
        </w:tc>
        <w:tc>
          <w:tcPr>
            <w:tcW w:w="1067" w:type="dxa"/>
            <w:noWrap/>
            <w:hideMark/>
          </w:tcPr>
          <w:p w14:paraId="2658C71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6.120</w:t>
            </w:r>
          </w:p>
        </w:tc>
        <w:tc>
          <w:tcPr>
            <w:tcW w:w="1227" w:type="dxa"/>
            <w:noWrap/>
            <w:hideMark/>
          </w:tcPr>
          <w:p w14:paraId="36D96E0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E5EEBB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A86B2C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0C84BB6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917.971,26</w:t>
            </w:r>
          </w:p>
        </w:tc>
        <w:tc>
          <w:tcPr>
            <w:tcW w:w="1327" w:type="dxa"/>
            <w:noWrap/>
            <w:hideMark/>
          </w:tcPr>
          <w:p w14:paraId="5B165314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027E1F5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140.238,01 </w:t>
            </w:r>
          </w:p>
        </w:tc>
        <w:tc>
          <w:tcPr>
            <w:tcW w:w="1036" w:type="dxa"/>
            <w:noWrap/>
            <w:hideMark/>
          </w:tcPr>
          <w:p w14:paraId="3B85878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9.716,22 </w:t>
            </w:r>
          </w:p>
        </w:tc>
        <w:tc>
          <w:tcPr>
            <w:tcW w:w="1276" w:type="dxa"/>
            <w:noWrap/>
            <w:hideMark/>
          </w:tcPr>
          <w:p w14:paraId="0CAE0D7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5.761,69 </w:t>
            </w:r>
          </w:p>
        </w:tc>
        <w:tc>
          <w:tcPr>
            <w:tcW w:w="1133" w:type="dxa"/>
            <w:noWrap/>
            <w:hideMark/>
          </w:tcPr>
          <w:p w14:paraId="0C480FB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155.715,92 </w:t>
            </w:r>
          </w:p>
        </w:tc>
      </w:tr>
      <w:tr w:rsidR="0078242A" w:rsidRPr="0078242A" w14:paraId="2C276243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4E73DA6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2032</w:t>
            </w:r>
          </w:p>
        </w:tc>
        <w:tc>
          <w:tcPr>
            <w:tcW w:w="1067" w:type="dxa"/>
            <w:noWrap/>
            <w:hideMark/>
          </w:tcPr>
          <w:p w14:paraId="4D8F298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6.193</w:t>
            </w:r>
          </w:p>
        </w:tc>
        <w:tc>
          <w:tcPr>
            <w:tcW w:w="1067" w:type="dxa"/>
            <w:noWrap/>
            <w:hideMark/>
          </w:tcPr>
          <w:p w14:paraId="083977D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6.193</w:t>
            </w:r>
          </w:p>
        </w:tc>
        <w:tc>
          <w:tcPr>
            <w:tcW w:w="1227" w:type="dxa"/>
            <w:noWrap/>
            <w:hideMark/>
          </w:tcPr>
          <w:p w14:paraId="1FB72B6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5107EB8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7E351D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6C8717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928.993,07</w:t>
            </w:r>
          </w:p>
        </w:tc>
        <w:tc>
          <w:tcPr>
            <w:tcW w:w="1327" w:type="dxa"/>
            <w:noWrap/>
            <w:hideMark/>
          </w:tcPr>
          <w:p w14:paraId="72B698F5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6216D2F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125.218,52 </w:t>
            </w:r>
          </w:p>
        </w:tc>
        <w:tc>
          <w:tcPr>
            <w:tcW w:w="1036" w:type="dxa"/>
            <w:noWrap/>
            <w:hideMark/>
          </w:tcPr>
          <w:p w14:paraId="20A7E6D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8.675,61 </w:t>
            </w:r>
          </w:p>
        </w:tc>
        <w:tc>
          <w:tcPr>
            <w:tcW w:w="1276" w:type="dxa"/>
            <w:noWrap/>
            <w:hideMark/>
          </w:tcPr>
          <w:p w14:paraId="644F4D7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5.144,61 </w:t>
            </w:r>
          </w:p>
        </w:tc>
        <w:tc>
          <w:tcPr>
            <w:tcW w:w="1133" w:type="dxa"/>
            <w:noWrap/>
            <w:hideMark/>
          </w:tcPr>
          <w:p w14:paraId="515B06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139.038,74 </w:t>
            </w:r>
          </w:p>
        </w:tc>
      </w:tr>
      <w:tr w:rsidR="0078242A" w:rsidRPr="0078242A" w14:paraId="5F270838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DF17C1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2033</w:t>
            </w:r>
          </w:p>
        </w:tc>
        <w:tc>
          <w:tcPr>
            <w:tcW w:w="1067" w:type="dxa"/>
            <w:noWrap/>
            <w:hideMark/>
          </w:tcPr>
          <w:p w14:paraId="3432000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6.267</w:t>
            </w:r>
          </w:p>
        </w:tc>
        <w:tc>
          <w:tcPr>
            <w:tcW w:w="1067" w:type="dxa"/>
            <w:noWrap/>
            <w:hideMark/>
          </w:tcPr>
          <w:p w14:paraId="7D37003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6.267</w:t>
            </w:r>
          </w:p>
        </w:tc>
        <w:tc>
          <w:tcPr>
            <w:tcW w:w="1227" w:type="dxa"/>
            <w:noWrap/>
            <w:hideMark/>
          </w:tcPr>
          <w:p w14:paraId="420F9C9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6BF619D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B4A9C5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585D391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940.014,88</w:t>
            </w:r>
          </w:p>
        </w:tc>
        <w:tc>
          <w:tcPr>
            <w:tcW w:w="1327" w:type="dxa"/>
            <w:noWrap/>
            <w:hideMark/>
          </w:tcPr>
          <w:p w14:paraId="0B63B54C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0B2ECFD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111.807,61 </w:t>
            </w:r>
          </w:p>
        </w:tc>
        <w:tc>
          <w:tcPr>
            <w:tcW w:w="1036" w:type="dxa"/>
            <w:noWrap/>
            <w:hideMark/>
          </w:tcPr>
          <w:p w14:paraId="1DE863E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7.746,46 </w:t>
            </w:r>
          </w:p>
        </w:tc>
        <w:tc>
          <w:tcPr>
            <w:tcW w:w="1276" w:type="dxa"/>
            <w:noWrap/>
            <w:hideMark/>
          </w:tcPr>
          <w:p w14:paraId="774CF42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4.593,63 </w:t>
            </w:r>
          </w:p>
        </w:tc>
        <w:tc>
          <w:tcPr>
            <w:tcW w:w="1133" w:type="dxa"/>
            <w:noWrap/>
            <w:hideMark/>
          </w:tcPr>
          <w:p w14:paraId="5E402DB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124.147,69 </w:t>
            </w:r>
          </w:p>
        </w:tc>
      </w:tr>
      <w:tr w:rsidR="0078242A" w:rsidRPr="0078242A" w14:paraId="2F2634DA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773296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2034</w:t>
            </w:r>
          </w:p>
        </w:tc>
        <w:tc>
          <w:tcPr>
            <w:tcW w:w="1067" w:type="dxa"/>
            <w:noWrap/>
            <w:hideMark/>
          </w:tcPr>
          <w:p w14:paraId="1808453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6.340</w:t>
            </w:r>
          </w:p>
        </w:tc>
        <w:tc>
          <w:tcPr>
            <w:tcW w:w="1067" w:type="dxa"/>
            <w:noWrap/>
            <w:hideMark/>
          </w:tcPr>
          <w:p w14:paraId="1053042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6.340</w:t>
            </w:r>
          </w:p>
        </w:tc>
        <w:tc>
          <w:tcPr>
            <w:tcW w:w="1227" w:type="dxa"/>
            <w:noWrap/>
            <w:hideMark/>
          </w:tcPr>
          <w:p w14:paraId="5BD30B1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A5DFAD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126C5FB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62A010D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951.036,68</w:t>
            </w:r>
          </w:p>
        </w:tc>
        <w:tc>
          <w:tcPr>
            <w:tcW w:w="1327" w:type="dxa"/>
            <w:noWrap/>
            <w:hideMark/>
          </w:tcPr>
          <w:p w14:paraId="31B31EDD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FB3C97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99.833,02 </w:t>
            </w:r>
          </w:p>
        </w:tc>
        <w:tc>
          <w:tcPr>
            <w:tcW w:w="1036" w:type="dxa"/>
            <w:noWrap/>
            <w:hideMark/>
          </w:tcPr>
          <w:p w14:paraId="6F43E6F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6.916,81 </w:t>
            </w:r>
          </w:p>
        </w:tc>
        <w:tc>
          <w:tcPr>
            <w:tcW w:w="1276" w:type="dxa"/>
            <w:noWrap/>
            <w:hideMark/>
          </w:tcPr>
          <w:p w14:paraId="1B016A2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4.101,65 </w:t>
            </w:r>
          </w:p>
        </w:tc>
        <w:tc>
          <w:tcPr>
            <w:tcW w:w="1133" w:type="dxa"/>
            <w:noWrap/>
            <w:hideMark/>
          </w:tcPr>
          <w:p w14:paraId="20531A5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110.851,48 </w:t>
            </w:r>
          </w:p>
        </w:tc>
      </w:tr>
      <w:tr w:rsidR="0078242A" w:rsidRPr="0078242A" w14:paraId="021ABC4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7C6605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2035</w:t>
            </w:r>
          </w:p>
        </w:tc>
        <w:tc>
          <w:tcPr>
            <w:tcW w:w="1067" w:type="dxa"/>
            <w:noWrap/>
            <w:hideMark/>
          </w:tcPr>
          <w:p w14:paraId="406ADEF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6.414</w:t>
            </w:r>
          </w:p>
        </w:tc>
        <w:tc>
          <w:tcPr>
            <w:tcW w:w="1067" w:type="dxa"/>
            <w:noWrap/>
            <w:hideMark/>
          </w:tcPr>
          <w:p w14:paraId="5EF7AE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6.414</w:t>
            </w:r>
          </w:p>
        </w:tc>
        <w:tc>
          <w:tcPr>
            <w:tcW w:w="1227" w:type="dxa"/>
            <w:noWrap/>
            <w:hideMark/>
          </w:tcPr>
          <w:p w14:paraId="5EF2F94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A51173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03F57D3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BD0883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962.058,49</w:t>
            </w:r>
          </w:p>
        </w:tc>
        <w:tc>
          <w:tcPr>
            <w:tcW w:w="1327" w:type="dxa"/>
            <w:noWrap/>
            <w:hideMark/>
          </w:tcPr>
          <w:p w14:paraId="0A063711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B7B4A8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89.140,90 </w:t>
            </w:r>
          </w:p>
        </w:tc>
        <w:tc>
          <w:tcPr>
            <w:tcW w:w="1036" w:type="dxa"/>
            <w:noWrap/>
            <w:hideMark/>
          </w:tcPr>
          <w:p w14:paraId="33E74EE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6.176,02 </w:t>
            </w:r>
          </w:p>
        </w:tc>
        <w:tc>
          <w:tcPr>
            <w:tcW w:w="1276" w:type="dxa"/>
            <w:noWrap/>
            <w:hideMark/>
          </w:tcPr>
          <w:p w14:paraId="4BCB95D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3.662,36 </w:t>
            </w:r>
          </w:p>
        </w:tc>
        <w:tc>
          <w:tcPr>
            <w:tcW w:w="1133" w:type="dxa"/>
            <w:noWrap/>
            <w:hideMark/>
          </w:tcPr>
          <w:p w14:paraId="5C3F43D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98.979,28 </w:t>
            </w:r>
          </w:p>
        </w:tc>
      </w:tr>
      <w:tr w:rsidR="0078242A" w:rsidRPr="0078242A" w14:paraId="12F20AD9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56B54DC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2036</w:t>
            </w:r>
          </w:p>
        </w:tc>
        <w:tc>
          <w:tcPr>
            <w:tcW w:w="1067" w:type="dxa"/>
            <w:noWrap/>
            <w:hideMark/>
          </w:tcPr>
          <w:p w14:paraId="0475934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6.487</w:t>
            </w:r>
          </w:p>
        </w:tc>
        <w:tc>
          <w:tcPr>
            <w:tcW w:w="1067" w:type="dxa"/>
            <w:noWrap/>
            <w:hideMark/>
          </w:tcPr>
          <w:p w14:paraId="2DA0D0C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6.487</w:t>
            </w:r>
          </w:p>
        </w:tc>
        <w:tc>
          <w:tcPr>
            <w:tcW w:w="1227" w:type="dxa"/>
            <w:noWrap/>
            <w:hideMark/>
          </w:tcPr>
          <w:p w14:paraId="0D7754E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600717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4A0CC1E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6676E00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973.080,30</w:t>
            </w:r>
          </w:p>
        </w:tc>
        <w:tc>
          <w:tcPr>
            <w:tcW w:w="1327" w:type="dxa"/>
            <w:noWrap/>
            <w:hideMark/>
          </w:tcPr>
          <w:p w14:paraId="797D6014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59DBE2E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79.593,91 </w:t>
            </w:r>
          </w:p>
        </w:tc>
        <w:tc>
          <w:tcPr>
            <w:tcW w:w="1036" w:type="dxa"/>
            <w:noWrap/>
            <w:hideMark/>
          </w:tcPr>
          <w:p w14:paraId="639D0A6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5.514,57 </w:t>
            </w:r>
          </w:p>
        </w:tc>
        <w:tc>
          <w:tcPr>
            <w:tcW w:w="1276" w:type="dxa"/>
            <w:noWrap/>
            <w:hideMark/>
          </w:tcPr>
          <w:p w14:paraId="1AA480F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3.270,12 </w:t>
            </w:r>
          </w:p>
        </w:tc>
        <w:tc>
          <w:tcPr>
            <w:tcW w:w="1133" w:type="dxa"/>
            <w:noWrap/>
            <w:hideMark/>
          </w:tcPr>
          <w:p w14:paraId="33F32C2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88.378,60 </w:t>
            </w:r>
          </w:p>
        </w:tc>
      </w:tr>
      <w:tr w:rsidR="0078242A" w:rsidRPr="0078242A" w14:paraId="397E5C34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A96D42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lastRenderedPageBreak/>
              <w:t>2037</w:t>
            </w:r>
          </w:p>
        </w:tc>
        <w:tc>
          <w:tcPr>
            <w:tcW w:w="1067" w:type="dxa"/>
            <w:noWrap/>
            <w:hideMark/>
          </w:tcPr>
          <w:p w14:paraId="375624F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6.561</w:t>
            </w:r>
          </w:p>
        </w:tc>
        <w:tc>
          <w:tcPr>
            <w:tcW w:w="1067" w:type="dxa"/>
            <w:noWrap/>
            <w:hideMark/>
          </w:tcPr>
          <w:p w14:paraId="7ED55CD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6.561</w:t>
            </w:r>
          </w:p>
        </w:tc>
        <w:tc>
          <w:tcPr>
            <w:tcW w:w="1227" w:type="dxa"/>
            <w:noWrap/>
            <w:hideMark/>
          </w:tcPr>
          <w:p w14:paraId="5A58868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112D561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134C658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4E0D11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984.102,10</w:t>
            </w:r>
          </w:p>
        </w:tc>
        <w:tc>
          <w:tcPr>
            <w:tcW w:w="1327" w:type="dxa"/>
            <w:noWrap/>
            <w:hideMark/>
          </w:tcPr>
          <w:p w14:paraId="6FC1B398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513CB6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71.069,40 </w:t>
            </w:r>
          </w:p>
        </w:tc>
        <w:tc>
          <w:tcPr>
            <w:tcW w:w="1036" w:type="dxa"/>
            <w:noWrap/>
            <w:hideMark/>
          </w:tcPr>
          <w:p w14:paraId="136FDC2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4.923,96 </w:t>
            </w:r>
          </w:p>
        </w:tc>
        <w:tc>
          <w:tcPr>
            <w:tcW w:w="1276" w:type="dxa"/>
            <w:noWrap/>
            <w:hideMark/>
          </w:tcPr>
          <w:p w14:paraId="455DAFF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2.919,89 </w:t>
            </w:r>
          </w:p>
        </w:tc>
        <w:tc>
          <w:tcPr>
            <w:tcW w:w="1133" w:type="dxa"/>
            <w:noWrap/>
            <w:hideMark/>
          </w:tcPr>
          <w:p w14:paraId="3635655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78.913,25 </w:t>
            </w:r>
          </w:p>
        </w:tc>
      </w:tr>
      <w:tr w:rsidR="0078242A" w:rsidRPr="0078242A" w14:paraId="09D04FA8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3FA4124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2038</w:t>
            </w:r>
          </w:p>
        </w:tc>
        <w:tc>
          <w:tcPr>
            <w:tcW w:w="1067" w:type="dxa"/>
            <w:noWrap/>
            <w:hideMark/>
          </w:tcPr>
          <w:p w14:paraId="145F04E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6.634</w:t>
            </w:r>
          </w:p>
        </w:tc>
        <w:tc>
          <w:tcPr>
            <w:tcW w:w="1067" w:type="dxa"/>
            <w:noWrap/>
            <w:hideMark/>
          </w:tcPr>
          <w:p w14:paraId="1C4B6E6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6.634</w:t>
            </w:r>
          </w:p>
        </w:tc>
        <w:tc>
          <w:tcPr>
            <w:tcW w:w="1227" w:type="dxa"/>
            <w:noWrap/>
            <w:hideMark/>
          </w:tcPr>
          <w:p w14:paraId="14D73B8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012DF1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0F06432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E4B5DB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995.123,91</w:t>
            </w:r>
          </w:p>
        </w:tc>
        <w:tc>
          <w:tcPr>
            <w:tcW w:w="1327" w:type="dxa"/>
            <w:noWrap/>
            <w:hideMark/>
          </w:tcPr>
          <w:p w14:paraId="2C587122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57F8EBD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63.457,87 </w:t>
            </w:r>
          </w:p>
        </w:tc>
        <w:tc>
          <w:tcPr>
            <w:tcW w:w="1036" w:type="dxa"/>
            <w:noWrap/>
            <w:hideMark/>
          </w:tcPr>
          <w:p w14:paraId="037D2DD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4.396,60 </w:t>
            </w:r>
          </w:p>
        </w:tc>
        <w:tc>
          <w:tcPr>
            <w:tcW w:w="1276" w:type="dxa"/>
            <w:noWrap/>
            <w:hideMark/>
          </w:tcPr>
          <w:p w14:paraId="74545F8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2.607,17 </w:t>
            </w:r>
          </w:p>
        </w:tc>
        <w:tc>
          <w:tcPr>
            <w:tcW w:w="1133" w:type="dxa"/>
            <w:noWrap/>
            <w:hideMark/>
          </w:tcPr>
          <w:p w14:paraId="63E2AB3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70.461,64 </w:t>
            </w:r>
          </w:p>
        </w:tc>
      </w:tr>
      <w:tr w:rsidR="0078242A" w:rsidRPr="0078242A" w14:paraId="7664D55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78C834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2039</w:t>
            </w:r>
          </w:p>
        </w:tc>
        <w:tc>
          <w:tcPr>
            <w:tcW w:w="1067" w:type="dxa"/>
            <w:noWrap/>
            <w:hideMark/>
          </w:tcPr>
          <w:p w14:paraId="0493EFF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6.708</w:t>
            </w:r>
          </w:p>
        </w:tc>
        <w:tc>
          <w:tcPr>
            <w:tcW w:w="1067" w:type="dxa"/>
            <w:noWrap/>
            <w:hideMark/>
          </w:tcPr>
          <w:p w14:paraId="3A6995A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6.708</w:t>
            </w:r>
          </w:p>
        </w:tc>
        <w:tc>
          <w:tcPr>
            <w:tcW w:w="1227" w:type="dxa"/>
            <w:noWrap/>
            <w:hideMark/>
          </w:tcPr>
          <w:p w14:paraId="7F9FB12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C5B7AC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4C8145C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165FEE2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1.006.145,72</w:t>
            </w:r>
          </w:p>
        </w:tc>
        <w:tc>
          <w:tcPr>
            <w:tcW w:w="1327" w:type="dxa"/>
            <w:noWrap/>
            <w:hideMark/>
          </w:tcPr>
          <w:p w14:paraId="7940A489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3FF50F7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56.661,53 </w:t>
            </w:r>
          </w:p>
        </w:tc>
        <w:tc>
          <w:tcPr>
            <w:tcW w:w="1036" w:type="dxa"/>
            <w:noWrap/>
            <w:hideMark/>
          </w:tcPr>
          <w:p w14:paraId="375EE6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3.925,73 </w:t>
            </w:r>
          </w:p>
        </w:tc>
        <w:tc>
          <w:tcPr>
            <w:tcW w:w="1276" w:type="dxa"/>
            <w:noWrap/>
            <w:hideMark/>
          </w:tcPr>
          <w:p w14:paraId="4EC644A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2.327,94 </w:t>
            </w:r>
          </w:p>
        </w:tc>
        <w:tc>
          <w:tcPr>
            <w:tcW w:w="1133" w:type="dxa"/>
            <w:noWrap/>
            <w:hideMark/>
          </w:tcPr>
          <w:p w14:paraId="2743FD9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62.915,20 </w:t>
            </w:r>
          </w:p>
        </w:tc>
      </w:tr>
      <w:tr w:rsidR="0078242A" w:rsidRPr="0078242A" w14:paraId="79835EA4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55A1127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2040</w:t>
            </w:r>
          </w:p>
        </w:tc>
        <w:tc>
          <w:tcPr>
            <w:tcW w:w="1067" w:type="dxa"/>
            <w:noWrap/>
            <w:hideMark/>
          </w:tcPr>
          <w:p w14:paraId="3B50B9D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6.781</w:t>
            </w:r>
          </w:p>
        </w:tc>
        <w:tc>
          <w:tcPr>
            <w:tcW w:w="1067" w:type="dxa"/>
            <w:noWrap/>
            <w:hideMark/>
          </w:tcPr>
          <w:p w14:paraId="22F6618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6.781</w:t>
            </w:r>
          </w:p>
        </w:tc>
        <w:tc>
          <w:tcPr>
            <w:tcW w:w="1227" w:type="dxa"/>
            <w:noWrap/>
            <w:hideMark/>
          </w:tcPr>
          <w:p w14:paraId="6108F5A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FC5C21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0B2E64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A3A404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1.017.167,52</w:t>
            </w:r>
          </w:p>
        </w:tc>
        <w:tc>
          <w:tcPr>
            <w:tcW w:w="1327" w:type="dxa"/>
            <w:noWrap/>
            <w:hideMark/>
          </w:tcPr>
          <w:p w14:paraId="27C022D5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11050CC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50.593,08 </w:t>
            </w:r>
          </w:p>
        </w:tc>
        <w:tc>
          <w:tcPr>
            <w:tcW w:w="1036" w:type="dxa"/>
            <w:noWrap/>
            <w:hideMark/>
          </w:tcPr>
          <w:p w14:paraId="09C858D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3.505,28 </w:t>
            </w:r>
          </w:p>
        </w:tc>
        <w:tc>
          <w:tcPr>
            <w:tcW w:w="1276" w:type="dxa"/>
            <w:noWrap/>
            <w:hideMark/>
          </w:tcPr>
          <w:p w14:paraId="6604A6B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2.078,62 </w:t>
            </w:r>
          </w:p>
        </w:tc>
        <w:tc>
          <w:tcPr>
            <w:tcW w:w="1133" w:type="dxa"/>
            <w:noWrap/>
            <w:hideMark/>
          </w:tcPr>
          <w:p w14:paraId="5B7D85D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56.176,98 </w:t>
            </w:r>
          </w:p>
        </w:tc>
      </w:tr>
      <w:tr w:rsidR="0078242A" w:rsidRPr="0078242A" w14:paraId="08D1B3E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3FD2B0D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2041</w:t>
            </w:r>
          </w:p>
        </w:tc>
        <w:tc>
          <w:tcPr>
            <w:tcW w:w="1067" w:type="dxa"/>
            <w:noWrap/>
            <w:hideMark/>
          </w:tcPr>
          <w:p w14:paraId="10D7EEB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6.855</w:t>
            </w:r>
          </w:p>
        </w:tc>
        <w:tc>
          <w:tcPr>
            <w:tcW w:w="1067" w:type="dxa"/>
            <w:noWrap/>
            <w:hideMark/>
          </w:tcPr>
          <w:p w14:paraId="46EDD9E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6.855</w:t>
            </w:r>
          </w:p>
        </w:tc>
        <w:tc>
          <w:tcPr>
            <w:tcW w:w="1227" w:type="dxa"/>
            <w:noWrap/>
            <w:hideMark/>
          </w:tcPr>
          <w:p w14:paraId="2DCDD4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C59561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1A47B94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C9C5A6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1.028.189,33</w:t>
            </w:r>
          </w:p>
        </w:tc>
        <w:tc>
          <w:tcPr>
            <w:tcW w:w="1327" w:type="dxa"/>
            <w:noWrap/>
            <w:hideMark/>
          </w:tcPr>
          <w:p w14:paraId="2544C0F7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59AB894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45.174,56 </w:t>
            </w:r>
          </w:p>
        </w:tc>
        <w:tc>
          <w:tcPr>
            <w:tcW w:w="1036" w:type="dxa"/>
            <w:noWrap/>
            <w:hideMark/>
          </w:tcPr>
          <w:p w14:paraId="24BDBEC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3.129,87 </w:t>
            </w:r>
          </w:p>
        </w:tc>
        <w:tc>
          <w:tcPr>
            <w:tcW w:w="1276" w:type="dxa"/>
            <w:noWrap/>
            <w:hideMark/>
          </w:tcPr>
          <w:p w14:paraId="1E4BF62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1.856,00 </w:t>
            </w:r>
          </w:p>
        </w:tc>
        <w:tc>
          <w:tcPr>
            <w:tcW w:w="1133" w:type="dxa"/>
            <w:noWrap/>
            <w:hideMark/>
          </w:tcPr>
          <w:p w14:paraId="632E788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50.160,43 </w:t>
            </w:r>
          </w:p>
        </w:tc>
      </w:tr>
      <w:tr w:rsidR="0078242A" w:rsidRPr="0078242A" w14:paraId="698473B5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FEF398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2042</w:t>
            </w:r>
          </w:p>
        </w:tc>
        <w:tc>
          <w:tcPr>
            <w:tcW w:w="1067" w:type="dxa"/>
            <w:noWrap/>
            <w:hideMark/>
          </w:tcPr>
          <w:p w14:paraId="477EA1A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6.928</w:t>
            </w:r>
          </w:p>
        </w:tc>
        <w:tc>
          <w:tcPr>
            <w:tcW w:w="1067" w:type="dxa"/>
            <w:noWrap/>
            <w:hideMark/>
          </w:tcPr>
          <w:p w14:paraId="600C1A5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6.928</w:t>
            </w:r>
          </w:p>
        </w:tc>
        <w:tc>
          <w:tcPr>
            <w:tcW w:w="1227" w:type="dxa"/>
            <w:noWrap/>
            <w:hideMark/>
          </w:tcPr>
          <w:p w14:paraId="4B5C89C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81E53E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7E85E97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25A293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1.039.211,14</w:t>
            </w:r>
          </w:p>
        </w:tc>
        <w:tc>
          <w:tcPr>
            <w:tcW w:w="1327" w:type="dxa"/>
            <w:noWrap/>
            <w:hideMark/>
          </w:tcPr>
          <w:p w14:paraId="07EBD244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CEE1F7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40.336,37 </w:t>
            </w:r>
          </w:p>
        </w:tc>
        <w:tc>
          <w:tcPr>
            <w:tcW w:w="1036" w:type="dxa"/>
            <w:noWrap/>
            <w:hideMark/>
          </w:tcPr>
          <w:p w14:paraId="563B05B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2.794,66 </w:t>
            </w:r>
          </w:p>
        </w:tc>
        <w:tc>
          <w:tcPr>
            <w:tcW w:w="1276" w:type="dxa"/>
            <w:noWrap/>
            <w:hideMark/>
          </w:tcPr>
          <w:p w14:paraId="3157B29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1.657,22 </w:t>
            </w:r>
          </w:p>
        </w:tc>
        <w:tc>
          <w:tcPr>
            <w:tcW w:w="1133" w:type="dxa"/>
            <w:noWrap/>
            <w:hideMark/>
          </w:tcPr>
          <w:p w14:paraId="0C6A6A8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44.788,25 </w:t>
            </w:r>
          </w:p>
        </w:tc>
      </w:tr>
      <w:tr w:rsidR="0078242A" w:rsidRPr="0078242A" w14:paraId="7C701D8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957E45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2043</w:t>
            </w:r>
          </w:p>
        </w:tc>
        <w:tc>
          <w:tcPr>
            <w:tcW w:w="1067" w:type="dxa"/>
            <w:noWrap/>
            <w:hideMark/>
          </w:tcPr>
          <w:p w14:paraId="5BDF7B3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7.002</w:t>
            </w:r>
          </w:p>
        </w:tc>
        <w:tc>
          <w:tcPr>
            <w:tcW w:w="1067" w:type="dxa"/>
            <w:noWrap/>
            <w:hideMark/>
          </w:tcPr>
          <w:p w14:paraId="27864A1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7.002</w:t>
            </w:r>
          </w:p>
        </w:tc>
        <w:tc>
          <w:tcPr>
            <w:tcW w:w="1227" w:type="dxa"/>
            <w:noWrap/>
            <w:hideMark/>
          </w:tcPr>
          <w:p w14:paraId="65D42F4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1826FDC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AE38C1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68260C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1.050.232,94</w:t>
            </w:r>
          </w:p>
        </w:tc>
        <w:tc>
          <w:tcPr>
            <w:tcW w:w="1327" w:type="dxa"/>
            <w:noWrap/>
            <w:hideMark/>
          </w:tcPr>
          <w:p w14:paraId="02C71633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AAB51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36.016,34 </w:t>
            </w:r>
          </w:p>
        </w:tc>
        <w:tc>
          <w:tcPr>
            <w:tcW w:w="1036" w:type="dxa"/>
            <w:noWrap/>
            <w:hideMark/>
          </w:tcPr>
          <w:p w14:paraId="09687D8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2.495,35 </w:t>
            </w:r>
          </w:p>
        </w:tc>
        <w:tc>
          <w:tcPr>
            <w:tcW w:w="1276" w:type="dxa"/>
            <w:noWrap/>
            <w:hideMark/>
          </w:tcPr>
          <w:p w14:paraId="08A4EA0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1.479,73 </w:t>
            </w:r>
          </w:p>
        </w:tc>
        <w:tc>
          <w:tcPr>
            <w:tcW w:w="1133" w:type="dxa"/>
            <w:noWrap/>
            <w:hideMark/>
          </w:tcPr>
          <w:p w14:paraId="39B1FE2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39.991,43 </w:t>
            </w:r>
          </w:p>
        </w:tc>
      </w:tr>
      <w:tr w:rsidR="0078242A" w:rsidRPr="0078242A" w14:paraId="38E32EF5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42A559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2044</w:t>
            </w:r>
          </w:p>
        </w:tc>
        <w:tc>
          <w:tcPr>
            <w:tcW w:w="1067" w:type="dxa"/>
            <w:noWrap/>
            <w:hideMark/>
          </w:tcPr>
          <w:p w14:paraId="1722FBB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7.075</w:t>
            </w:r>
          </w:p>
        </w:tc>
        <w:tc>
          <w:tcPr>
            <w:tcW w:w="1067" w:type="dxa"/>
            <w:noWrap/>
            <w:hideMark/>
          </w:tcPr>
          <w:p w14:paraId="3420792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7.075</w:t>
            </w:r>
          </w:p>
        </w:tc>
        <w:tc>
          <w:tcPr>
            <w:tcW w:w="1227" w:type="dxa"/>
            <w:noWrap/>
            <w:hideMark/>
          </w:tcPr>
          <w:p w14:paraId="5CD55BF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035B1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6D7156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45CA85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1.061.254,75</w:t>
            </w:r>
          </w:p>
        </w:tc>
        <w:tc>
          <w:tcPr>
            <w:tcW w:w="1327" w:type="dxa"/>
            <w:noWrap/>
            <w:hideMark/>
          </w:tcPr>
          <w:p w14:paraId="11B237D8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D151C1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32.158,99 </w:t>
            </w:r>
          </w:p>
        </w:tc>
        <w:tc>
          <w:tcPr>
            <w:tcW w:w="1036" w:type="dxa"/>
            <w:noWrap/>
            <w:hideMark/>
          </w:tcPr>
          <w:p w14:paraId="2DE3177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2.228,10 </w:t>
            </w:r>
          </w:p>
        </w:tc>
        <w:tc>
          <w:tcPr>
            <w:tcW w:w="1276" w:type="dxa"/>
            <w:noWrap/>
            <w:hideMark/>
          </w:tcPr>
          <w:p w14:paraId="7C07EEC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1.321,25 </w:t>
            </w:r>
          </w:p>
        </w:tc>
        <w:tc>
          <w:tcPr>
            <w:tcW w:w="1133" w:type="dxa"/>
            <w:noWrap/>
            <w:hideMark/>
          </w:tcPr>
          <w:p w14:paraId="5760D54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35.708,34 </w:t>
            </w:r>
          </w:p>
        </w:tc>
      </w:tr>
      <w:tr w:rsidR="0078242A" w:rsidRPr="0078242A" w14:paraId="4ACC173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E8D33E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2045</w:t>
            </w:r>
          </w:p>
        </w:tc>
        <w:tc>
          <w:tcPr>
            <w:tcW w:w="1067" w:type="dxa"/>
            <w:noWrap/>
            <w:hideMark/>
          </w:tcPr>
          <w:p w14:paraId="0A0C5ED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7.149</w:t>
            </w:r>
          </w:p>
        </w:tc>
        <w:tc>
          <w:tcPr>
            <w:tcW w:w="1067" w:type="dxa"/>
            <w:noWrap/>
            <w:hideMark/>
          </w:tcPr>
          <w:p w14:paraId="179FFE3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7.149</w:t>
            </w:r>
          </w:p>
        </w:tc>
        <w:tc>
          <w:tcPr>
            <w:tcW w:w="1227" w:type="dxa"/>
            <w:noWrap/>
            <w:hideMark/>
          </w:tcPr>
          <w:p w14:paraId="6FE7FA6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17D9E9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B395BE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288438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1.072.276,56</w:t>
            </w:r>
          </w:p>
        </w:tc>
        <w:tc>
          <w:tcPr>
            <w:tcW w:w="1327" w:type="dxa"/>
            <w:noWrap/>
            <w:hideMark/>
          </w:tcPr>
          <w:p w14:paraId="60926C60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6C5487C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28.714,76 </w:t>
            </w:r>
          </w:p>
        </w:tc>
        <w:tc>
          <w:tcPr>
            <w:tcW w:w="1036" w:type="dxa"/>
            <w:noWrap/>
            <w:hideMark/>
          </w:tcPr>
          <w:p w14:paraId="01E99C2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1.989,47 </w:t>
            </w:r>
          </w:p>
        </w:tc>
        <w:tc>
          <w:tcPr>
            <w:tcW w:w="1276" w:type="dxa"/>
            <w:noWrap/>
            <w:hideMark/>
          </w:tcPr>
          <w:p w14:paraId="7A1893A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1.179,75 </w:t>
            </w:r>
          </w:p>
        </w:tc>
        <w:tc>
          <w:tcPr>
            <w:tcW w:w="1133" w:type="dxa"/>
            <w:noWrap/>
            <w:hideMark/>
          </w:tcPr>
          <w:p w14:paraId="1BE567C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31.883,98 </w:t>
            </w:r>
          </w:p>
        </w:tc>
      </w:tr>
      <w:tr w:rsidR="0078242A" w:rsidRPr="0078242A" w14:paraId="4667BE9E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2A44AF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2046</w:t>
            </w:r>
          </w:p>
        </w:tc>
        <w:tc>
          <w:tcPr>
            <w:tcW w:w="1067" w:type="dxa"/>
            <w:noWrap/>
            <w:hideMark/>
          </w:tcPr>
          <w:p w14:paraId="43DD9ED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7.222</w:t>
            </w:r>
          </w:p>
        </w:tc>
        <w:tc>
          <w:tcPr>
            <w:tcW w:w="1067" w:type="dxa"/>
            <w:noWrap/>
            <w:hideMark/>
          </w:tcPr>
          <w:p w14:paraId="2824145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7.222</w:t>
            </w:r>
          </w:p>
        </w:tc>
        <w:tc>
          <w:tcPr>
            <w:tcW w:w="1227" w:type="dxa"/>
            <w:noWrap/>
            <w:hideMark/>
          </w:tcPr>
          <w:p w14:paraId="0B2C62B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0D2A5B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6C2B7A7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5B075C5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1.083.298,37</w:t>
            </w:r>
          </w:p>
        </w:tc>
        <w:tc>
          <w:tcPr>
            <w:tcW w:w="1327" w:type="dxa"/>
            <w:noWrap/>
            <w:hideMark/>
          </w:tcPr>
          <w:p w14:paraId="446F29EF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7A8A0F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25.639,41 </w:t>
            </w:r>
          </w:p>
        </w:tc>
        <w:tc>
          <w:tcPr>
            <w:tcW w:w="1036" w:type="dxa"/>
            <w:noWrap/>
            <w:hideMark/>
          </w:tcPr>
          <w:p w14:paraId="1B34408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1.776,40 </w:t>
            </w:r>
          </w:p>
        </w:tc>
        <w:tc>
          <w:tcPr>
            <w:tcW w:w="1276" w:type="dxa"/>
            <w:noWrap/>
            <w:hideMark/>
          </w:tcPr>
          <w:p w14:paraId="3E9D68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1.053,40 </w:t>
            </w:r>
          </w:p>
        </w:tc>
        <w:tc>
          <w:tcPr>
            <w:tcW w:w="1133" w:type="dxa"/>
            <w:noWrap/>
            <w:hideMark/>
          </w:tcPr>
          <w:p w14:paraId="37B218A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28.469,21 </w:t>
            </w:r>
          </w:p>
        </w:tc>
      </w:tr>
      <w:tr w:rsidR="0078242A" w:rsidRPr="0078242A" w14:paraId="3690F14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5087CF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2047</w:t>
            </w:r>
          </w:p>
        </w:tc>
        <w:tc>
          <w:tcPr>
            <w:tcW w:w="1067" w:type="dxa"/>
            <w:noWrap/>
            <w:hideMark/>
          </w:tcPr>
          <w:p w14:paraId="01AF6AE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7.295</w:t>
            </w:r>
          </w:p>
        </w:tc>
        <w:tc>
          <w:tcPr>
            <w:tcW w:w="1067" w:type="dxa"/>
            <w:noWrap/>
            <w:hideMark/>
          </w:tcPr>
          <w:p w14:paraId="41A4B87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7.295</w:t>
            </w:r>
          </w:p>
        </w:tc>
        <w:tc>
          <w:tcPr>
            <w:tcW w:w="1227" w:type="dxa"/>
            <w:noWrap/>
            <w:hideMark/>
          </w:tcPr>
          <w:p w14:paraId="6746A9C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1CECB06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F39441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12F57E1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1.094.320,17</w:t>
            </w:r>
          </w:p>
        </w:tc>
        <w:tc>
          <w:tcPr>
            <w:tcW w:w="1327" w:type="dxa"/>
            <w:noWrap/>
            <w:hideMark/>
          </w:tcPr>
          <w:p w14:paraId="6EF43058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8EF8B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22.893,43 </w:t>
            </w:r>
          </w:p>
        </w:tc>
        <w:tc>
          <w:tcPr>
            <w:tcW w:w="1036" w:type="dxa"/>
            <w:noWrap/>
            <w:hideMark/>
          </w:tcPr>
          <w:p w14:paraId="08D86CA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1.586,14 </w:t>
            </w:r>
          </w:p>
        </w:tc>
        <w:tc>
          <w:tcPr>
            <w:tcW w:w="1276" w:type="dxa"/>
            <w:noWrap/>
            <w:hideMark/>
          </w:tcPr>
          <w:p w14:paraId="71CCFCC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940,58 </w:t>
            </w:r>
          </w:p>
        </w:tc>
        <w:tc>
          <w:tcPr>
            <w:tcW w:w="1133" w:type="dxa"/>
            <w:noWrap/>
            <w:hideMark/>
          </w:tcPr>
          <w:p w14:paraId="600B8F9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25.420,15 </w:t>
            </w:r>
          </w:p>
        </w:tc>
      </w:tr>
      <w:tr w:rsidR="0078242A" w:rsidRPr="0078242A" w14:paraId="4DB2D8D6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184B43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2048</w:t>
            </w:r>
          </w:p>
        </w:tc>
        <w:tc>
          <w:tcPr>
            <w:tcW w:w="1067" w:type="dxa"/>
            <w:noWrap/>
            <w:hideMark/>
          </w:tcPr>
          <w:p w14:paraId="0B036FA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7.382</w:t>
            </w:r>
          </w:p>
        </w:tc>
        <w:tc>
          <w:tcPr>
            <w:tcW w:w="1067" w:type="dxa"/>
            <w:noWrap/>
            <w:hideMark/>
          </w:tcPr>
          <w:p w14:paraId="1DDE943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7.382</w:t>
            </w:r>
          </w:p>
        </w:tc>
        <w:tc>
          <w:tcPr>
            <w:tcW w:w="1227" w:type="dxa"/>
            <w:noWrap/>
            <w:hideMark/>
          </w:tcPr>
          <w:p w14:paraId="7EE8A6D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E55946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742ABE2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6CCF73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1.107.276,92</w:t>
            </w:r>
          </w:p>
        </w:tc>
        <w:tc>
          <w:tcPr>
            <w:tcW w:w="1327" w:type="dxa"/>
            <w:noWrap/>
            <w:hideMark/>
          </w:tcPr>
          <w:p w14:paraId="2034E34E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800F78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20.441,55 </w:t>
            </w:r>
          </w:p>
        </w:tc>
        <w:tc>
          <w:tcPr>
            <w:tcW w:w="1036" w:type="dxa"/>
            <w:noWrap/>
            <w:hideMark/>
          </w:tcPr>
          <w:p w14:paraId="48241DB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1.416,27 </w:t>
            </w:r>
          </w:p>
        </w:tc>
        <w:tc>
          <w:tcPr>
            <w:tcW w:w="1276" w:type="dxa"/>
            <w:noWrap/>
            <w:hideMark/>
          </w:tcPr>
          <w:p w14:paraId="2C94565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839,84 </w:t>
            </w:r>
          </w:p>
        </w:tc>
        <w:tc>
          <w:tcPr>
            <w:tcW w:w="1133" w:type="dxa"/>
            <w:noWrap/>
            <w:hideMark/>
          </w:tcPr>
          <w:p w14:paraId="51BFFF5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22.697,66 </w:t>
            </w:r>
          </w:p>
        </w:tc>
      </w:tr>
      <w:tr w:rsidR="0078242A" w:rsidRPr="0078242A" w14:paraId="261001B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613560B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2049</w:t>
            </w:r>
          </w:p>
        </w:tc>
        <w:tc>
          <w:tcPr>
            <w:tcW w:w="1067" w:type="dxa"/>
            <w:noWrap/>
            <w:hideMark/>
          </w:tcPr>
          <w:p w14:paraId="57CCE1B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7.469</w:t>
            </w:r>
          </w:p>
        </w:tc>
        <w:tc>
          <w:tcPr>
            <w:tcW w:w="1067" w:type="dxa"/>
            <w:noWrap/>
            <w:hideMark/>
          </w:tcPr>
          <w:p w14:paraId="69FC060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7.469</w:t>
            </w:r>
          </w:p>
        </w:tc>
        <w:tc>
          <w:tcPr>
            <w:tcW w:w="1227" w:type="dxa"/>
            <w:noWrap/>
            <w:hideMark/>
          </w:tcPr>
          <w:p w14:paraId="047FADC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13B965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602A38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3E474BE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1.120.387,08</w:t>
            </w:r>
          </w:p>
        </w:tc>
        <w:tc>
          <w:tcPr>
            <w:tcW w:w="1327" w:type="dxa"/>
            <w:noWrap/>
            <w:hideMark/>
          </w:tcPr>
          <w:p w14:paraId="5038A88D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8A700D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18.252,26 </w:t>
            </w:r>
          </w:p>
        </w:tc>
        <w:tc>
          <w:tcPr>
            <w:tcW w:w="1036" w:type="dxa"/>
            <w:noWrap/>
            <w:hideMark/>
          </w:tcPr>
          <w:p w14:paraId="29D712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1.264,59 </w:t>
            </w:r>
          </w:p>
        </w:tc>
        <w:tc>
          <w:tcPr>
            <w:tcW w:w="1276" w:type="dxa"/>
            <w:noWrap/>
            <w:hideMark/>
          </w:tcPr>
          <w:p w14:paraId="3AE85BB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749,90 </w:t>
            </w:r>
          </w:p>
        </w:tc>
        <w:tc>
          <w:tcPr>
            <w:tcW w:w="1133" w:type="dxa"/>
            <w:noWrap/>
            <w:hideMark/>
          </w:tcPr>
          <w:p w14:paraId="7F1364D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20.266,74 </w:t>
            </w:r>
          </w:p>
        </w:tc>
      </w:tr>
      <w:tr w:rsidR="0078242A" w:rsidRPr="0078242A" w14:paraId="12B55E76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4F1DB3B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2050</w:t>
            </w:r>
          </w:p>
        </w:tc>
        <w:tc>
          <w:tcPr>
            <w:tcW w:w="1067" w:type="dxa"/>
            <w:noWrap/>
            <w:hideMark/>
          </w:tcPr>
          <w:p w14:paraId="4183B00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7.558</w:t>
            </w:r>
          </w:p>
        </w:tc>
        <w:tc>
          <w:tcPr>
            <w:tcW w:w="1067" w:type="dxa"/>
            <w:noWrap/>
            <w:hideMark/>
          </w:tcPr>
          <w:p w14:paraId="740583E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7.558</w:t>
            </w:r>
          </w:p>
        </w:tc>
        <w:tc>
          <w:tcPr>
            <w:tcW w:w="1227" w:type="dxa"/>
            <w:noWrap/>
            <w:hideMark/>
          </w:tcPr>
          <w:p w14:paraId="12A293C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20B34C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02F350D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B7201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1.133.652,46</w:t>
            </w:r>
          </w:p>
        </w:tc>
        <w:tc>
          <w:tcPr>
            <w:tcW w:w="1327" w:type="dxa"/>
            <w:noWrap/>
            <w:hideMark/>
          </w:tcPr>
          <w:p w14:paraId="6FA06873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7D3F69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16.297,44 </w:t>
            </w:r>
          </w:p>
        </w:tc>
        <w:tc>
          <w:tcPr>
            <w:tcW w:w="1036" w:type="dxa"/>
            <w:noWrap/>
            <w:hideMark/>
          </w:tcPr>
          <w:p w14:paraId="19A6FD0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1.129,15 </w:t>
            </w:r>
          </w:p>
        </w:tc>
        <w:tc>
          <w:tcPr>
            <w:tcW w:w="1276" w:type="dxa"/>
            <w:noWrap/>
            <w:hideMark/>
          </w:tcPr>
          <w:p w14:paraId="3644F19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669,58 </w:t>
            </w:r>
          </w:p>
        </w:tc>
        <w:tc>
          <w:tcPr>
            <w:tcW w:w="1133" w:type="dxa"/>
            <w:noWrap/>
            <w:hideMark/>
          </w:tcPr>
          <w:p w14:paraId="0DF5331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18.096,17 </w:t>
            </w:r>
          </w:p>
        </w:tc>
      </w:tr>
      <w:tr w:rsidR="0078242A" w:rsidRPr="0078242A" w14:paraId="21C42C3F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52F5805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2051</w:t>
            </w:r>
          </w:p>
        </w:tc>
        <w:tc>
          <w:tcPr>
            <w:tcW w:w="1067" w:type="dxa"/>
            <w:noWrap/>
            <w:hideMark/>
          </w:tcPr>
          <w:p w14:paraId="2F48D77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7.647</w:t>
            </w:r>
          </w:p>
        </w:tc>
        <w:tc>
          <w:tcPr>
            <w:tcW w:w="1067" w:type="dxa"/>
            <w:noWrap/>
            <w:hideMark/>
          </w:tcPr>
          <w:p w14:paraId="187F4FA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7.647</w:t>
            </w:r>
          </w:p>
        </w:tc>
        <w:tc>
          <w:tcPr>
            <w:tcW w:w="1227" w:type="dxa"/>
            <w:noWrap/>
            <w:hideMark/>
          </w:tcPr>
          <w:p w14:paraId="67201F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566A020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BDDD77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8A0885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1.147.074,91</w:t>
            </w:r>
          </w:p>
        </w:tc>
        <w:tc>
          <w:tcPr>
            <w:tcW w:w="1327" w:type="dxa"/>
            <w:noWrap/>
            <w:hideMark/>
          </w:tcPr>
          <w:p w14:paraId="519A3DDA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543B76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14.551,98 </w:t>
            </w:r>
          </w:p>
        </w:tc>
        <w:tc>
          <w:tcPr>
            <w:tcW w:w="1036" w:type="dxa"/>
            <w:noWrap/>
            <w:hideMark/>
          </w:tcPr>
          <w:p w14:paraId="31DFB0C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1.008,22 </w:t>
            </w:r>
          </w:p>
        </w:tc>
        <w:tc>
          <w:tcPr>
            <w:tcW w:w="1276" w:type="dxa"/>
            <w:noWrap/>
            <w:hideMark/>
          </w:tcPr>
          <w:p w14:paraId="6D8D8B4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597,87 </w:t>
            </w:r>
          </w:p>
        </w:tc>
        <w:tc>
          <w:tcPr>
            <w:tcW w:w="1133" w:type="dxa"/>
            <w:noWrap/>
            <w:hideMark/>
          </w:tcPr>
          <w:p w14:paraId="6A24D31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16.158,07 </w:t>
            </w:r>
          </w:p>
        </w:tc>
      </w:tr>
      <w:tr w:rsidR="0078242A" w:rsidRPr="0078242A" w14:paraId="281CFE02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DE23A8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2052</w:t>
            </w:r>
          </w:p>
        </w:tc>
        <w:tc>
          <w:tcPr>
            <w:tcW w:w="1067" w:type="dxa"/>
            <w:noWrap/>
            <w:hideMark/>
          </w:tcPr>
          <w:p w14:paraId="6AEB945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7.738</w:t>
            </w:r>
          </w:p>
        </w:tc>
        <w:tc>
          <w:tcPr>
            <w:tcW w:w="1067" w:type="dxa"/>
            <w:noWrap/>
            <w:hideMark/>
          </w:tcPr>
          <w:p w14:paraId="6AA5FAC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7.738</w:t>
            </w:r>
          </w:p>
        </w:tc>
        <w:tc>
          <w:tcPr>
            <w:tcW w:w="1227" w:type="dxa"/>
            <w:noWrap/>
            <w:hideMark/>
          </w:tcPr>
          <w:p w14:paraId="7C93BC2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4AA50B2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8AA27B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2C19E8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1.160.656,28</w:t>
            </w:r>
          </w:p>
        </w:tc>
        <w:tc>
          <w:tcPr>
            <w:tcW w:w="1327" w:type="dxa"/>
            <w:noWrap/>
            <w:hideMark/>
          </w:tcPr>
          <w:p w14:paraId="08EC3442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689D81E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12.993,47 </w:t>
            </w:r>
          </w:p>
        </w:tc>
        <w:tc>
          <w:tcPr>
            <w:tcW w:w="1036" w:type="dxa"/>
            <w:noWrap/>
            <w:hideMark/>
          </w:tcPr>
          <w:p w14:paraId="7D8D17B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900,24 </w:t>
            </w:r>
          </w:p>
        </w:tc>
        <w:tc>
          <w:tcPr>
            <w:tcW w:w="1276" w:type="dxa"/>
            <w:noWrap/>
            <w:hideMark/>
          </w:tcPr>
          <w:p w14:paraId="28D2B18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533,84 </w:t>
            </w:r>
          </w:p>
        </w:tc>
        <w:tc>
          <w:tcPr>
            <w:tcW w:w="1133" w:type="dxa"/>
            <w:noWrap/>
            <w:hideMark/>
          </w:tcPr>
          <w:p w14:paraId="35F2366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14.427,54 </w:t>
            </w:r>
          </w:p>
        </w:tc>
      </w:tr>
      <w:tr w:rsidR="0078242A" w:rsidRPr="0078242A" w14:paraId="51E3881A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B49533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2053</w:t>
            </w:r>
          </w:p>
        </w:tc>
        <w:tc>
          <w:tcPr>
            <w:tcW w:w="1067" w:type="dxa"/>
            <w:noWrap/>
            <w:hideMark/>
          </w:tcPr>
          <w:p w14:paraId="470B340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7.829</w:t>
            </w:r>
          </w:p>
        </w:tc>
        <w:tc>
          <w:tcPr>
            <w:tcW w:w="1067" w:type="dxa"/>
            <w:noWrap/>
            <w:hideMark/>
          </w:tcPr>
          <w:p w14:paraId="13D908A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7.829</w:t>
            </w:r>
          </w:p>
        </w:tc>
        <w:tc>
          <w:tcPr>
            <w:tcW w:w="1227" w:type="dxa"/>
            <w:noWrap/>
            <w:hideMark/>
          </w:tcPr>
          <w:p w14:paraId="082EBDE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437ED5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70999CD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5023BE3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1.174.398,45</w:t>
            </w:r>
          </w:p>
        </w:tc>
        <w:tc>
          <w:tcPr>
            <w:tcW w:w="1327" w:type="dxa"/>
            <w:noWrap/>
            <w:hideMark/>
          </w:tcPr>
          <w:p w14:paraId="0644845F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0D96DBD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11.601,87 </w:t>
            </w:r>
          </w:p>
        </w:tc>
        <w:tc>
          <w:tcPr>
            <w:tcW w:w="1036" w:type="dxa"/>
            <w:noWrap/>
            <w:hideMark/>
          </w:tcPr>
          <w:p w14:paraId="6F7BE0A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803,82 </w:t>
            </w:r>
          </w:p>
        </w:tc>
        <w:tc>
          <w:tcPr>
            <w:tcW w:w="1276" w:type="dxa"/>
            <w:noWrap/>
            <w:hideMark/>
          </w:tcPr>
          <w:p w14:paraId="7E67416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476,66 </w:t>
            </w:r>
          </w:p>
        </w:tc>
        <w:tc>
          <w:tcPr>
            <w:tcW w:w="1133" w:type="dxa"/>
            <w:noWrap/>
            <w:hideMark/>
          </w:tcPr>
          <w:p w14:paraId="5A46317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12.882,35 </w:t>
            </w:r>
          </w:p>
        </w:tc>
      </w:tr>
      <w:tr w:rsidR="0078242A" w:rsidRPr="0078242A" w14:paraId="2E16ECFF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20E9354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2054</w:t>
            </w:r>
          </w:p>
        </w:tc>
        <w:tc>
          <w:tcPr>
            <w:tcW w:w="1067" w:type="dxa"/>
            <w:noWrap/>
            <w:hideMark/>
          </w:tcPr>
          <w:p w14:paraId="2DAE750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7.922</w:t>
            </w:r>
          </w:p>
        </w:tc>
        <w:tc>
          <w:tcPr>
            <w:tcW w:w="1067" w:type="dxa"/>
            <w:noWrap/>
            <w:hideMark/>
          </w:tcPr>
          <w:p w14:paraId="18CBA3B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7.922</w:t>
            </w:r>
          </w:p>
        </w:tc>
        <w:tc>
          <w:tcPr>
            <w:tcW w:w="1227" w:type="dxa"/>
            <w:noWrap/>
            <w:hideMark/>
          </w:tcPr>
          <w:p w14:paraId="57559DF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A99124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2D5FCF1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F988B4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1.188.303,32</w:t>
            </w:r>
          </w:p>
        </w:tc>
        <w:tc>
          <w:tcPr>
            <w:tcW w:w="1327" w:type="dxa"/>
            <w:noWrap/>
            <w:hideMark/>
          </w:tcPr>
          <w:p w14:paraId="2A233E04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50EED8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10.359,31 </w:t>
            </w:r>
          </w:p>
        </w:tc>
        <w:tc>
          <w:tcPr>
            <w:tcW w:w="1036" w:type="dxa"/>
            <w:noWrap/>
            <w:hideMark/>
          </w:tcPr>
          <w:p w14:paraId="48BB383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717,73 </w:t>
            </w:r>
          </w:p>
        </w:tc>
        <w:tc>
          <w:tcPr>
            <w:tcW w:w="1276" w:type="dxa"/>
            <w:noWrap/>
            <w:hideMark/>
          </w:tcPr>
          <w:p w14:paraId="5168B6E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425,61 </w:t>
            </w:r>
          </w:p>
        </w:tc>
        <w:tc>
          <w:tcPr>
            <w:tcW w:w="1133" w:type="dxa"/>
            <w:noWrap/>
            <w:hideMark/>
          </w:tcPr>
          <w:p w14:paraId="393E823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11.502,65 </w:t>
            </w:r>
          </w:p>
        </w:tc>
      </w:tr>
      <w:tr w:rsidR="0078242A" w:rsidRPr="0078242A" w14:paraId="078F2AA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408ECB2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2055</w:t>
            </w:r>
          </w:p>
        </w:tc>
        <w:tc>
          <w:tcPr>
            <w:tcW w:w="1067" w:type="dxa"/>
            <w:noWrap/>
            <w:hideMark/>
          </w:tcPr>
          <w:p w14:paraId="4113785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8.016</w:t>
            </w:r>
          </w:p>
        </w:tc>
        <w:tc>
          <w:tcPr>
            <w:tcW w:w="1067" w:type="dxa"/>
            <w:noWrap/>
            <w:hideMark/>
          </w:tcPr>
          <w:p w14:paraId="22FBB8A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8.016</w:t>
            </w:r>
          </w:p>
        </w:tc>
        <w:tc>
          <w:tcPr>
            <w:tcW w:w="1227" w:type="dxa"/>
            <w:noWrap/>
            <w:hideMark/>
          </w:tcPr>
          <w:p w14:paraId="2DE6E65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E1F2FA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D7425A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BD49D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1.202.372,84</w:t>
            </w:r>
          </w:p>
        </w:tc>
        <w:tc>
          <w:tcPr>
            <w:tcW w:w="1327" w:type="dxa"/>
            <w:noWrap/>
            <w:hideMark/>
          </w:tcPr>
          <w:p w14:paraId="36A670CC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A4224C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9.249,82 </w:t>
            </w:r>
          </w:p>
        </w:tc>
        <w:tc>
          <w:tcPr>
            <w:tcW w:w="1036" w:type="dxa"/>
            <w:noWrap/>
            <w:hideMark/>
          </w:tcPr>
          <w:p w14:paraId="468A3BB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640,86 </w:t>
            </w:r>
          </w:p>
        </w:tc>
        <w:tc>
          <w:tcPr>
            <w:tcW w:w="1276" w:type="dxa"/>
            <w:noWrap/>
            <w:hideMark/>
          </w:tcPr>
          <w:p w14:paraId="4020B4C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380,03 </w:t>
            </w:r>
          </w:p>
        </w:tc>
        <w:tc>
          <w:tcPr>
            <w:tcW w:w="1133" w:type="dxa"/>
            <w:noWrap/>
            <w:hideMark/>
          </w:tcPr>
          <w:p w14:paraId="41C3974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10.270,72 </w:t>
            </w:r>
          </w:p>
        </w:tc>
      </w:tr>
      <w:tr w:rsidR="0078242A" w:rsidRPr="0078242A" w14:paraId="065B5AD7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A631FE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2056</w:t>
            </w:r>
          </w:p>
        </w:tc>
        <w:tc>
          <w:tcPr>
            <w:tcW w:w="1067" w:type="dxa"/>
            <w:noWrap/>
            <w:hideMark/>
          </w:tcPr>
          <w:p w14:paraId="67CCC53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8.111</w:t>
            </w:r>
          </w:p>
        </w:tc>
        <w:tc>
          <w:tcPr>
            <w:tcW w:w="1067" w:type="dxa"/>
            <w:noWrap/>
            <w:hideMark/>
          </w:tcPr>
          <w:p w14:paraId="35B62A4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8.111</w:t>
            </w:r>
          </w:p>
        </w:tc>
        <w:tc>
          <w:tcPr>
            <w:tcW w:w="1227" w:type="dxa"/>
            <w:noWrap/>
            <w:hideMark/>
          </w:tcPr>
          <w:p w14:paraId="28804C6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5CFF826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513B713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073B1E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1.216.608,93</w:t>
            </w:r>
          </w:p>
        </w:tc>
        <w:tc>
          <w:tcPr>
            <w:tcW w:w="1327" w:type="dxa"/>
            <w:noWrap/>
            <w:hideMark/>
          </w:tcPr>
          <w:p w14:paraId="217D0A71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55065FF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8.259,17 </w:t>
            </w:r>
          </w:p>
        </w:tc>
        <w:tc>
          <w:tcPr>
            <w:tcW w:w="1036" w:type="dxa"/>
            <w:noWrap/>
            <w:hideMark/>
          </w:tcPr>
          <w:p w14:paraId="709BD16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572,23 </w:t>
            </w:r>
          </w:p>
        </w:tc>
        <w:tc>
          <w:tcPr>
            <w:tcW w:w="1276" w:type="dxa"/>
            <w:noWrap/>
            <w:hideMark/>
          </w:tcPr>
          <w:p w14:paraId="24BC69D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339,33 </w:t>
            </w:r>
          </w:p>
        </w:tc>
        <w:tc>
          <w:tcPr>
            <w:tcW w:w="1133" w:type="dxa"/>
            <w:noWrap/>
            <w:hideMark/>
          </w:tcPr>
          <w:p w14:paraId="6B35B48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9.170,72 </w:t>
            </w:r>
          </w:p>
        </w:tc>
      </w:tr>
      <w:tr w:rsidR="0078242A" w:rsidRPr="0078242A" w14:paraId="53BD123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9B89BC8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2057</w:t>
            </w:r>
          </w:p>
        </w:tc>
        <w:tc>
          <w:tcPr>
            <w:tcW w:w="1067" w:type="dxa"/>
            <w:noWrap/>
            <w:hideMark/>
          </w:tcPr>
          <w:p w14:paraId="3A3D31E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8.207</w:t>
            </w:r>
          </w:p>
        </w:tc>
        <w:tc>
          <w:tcPr>
            <w:tcW w:w="1067" w:type="dxa"/>
            <w:noWrap/>
            <w:hideMark/>
          </w:tcPr>
          <w:p w14:paraId="58B05AA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8.207</w:t>
            </w:r>
          </w:p>
        </w:tc>
        <w:tc>
          <w:tcPr>
            <w:tcW w:w="1227" w:type="dxa"/>
            <w:noWrap/>
            <w:hideMark/>
          </w:tcPr>
          <w:p w14:paraId="0091F26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7A0C8B4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4E479E9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2C9C32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1.231.013,58</w:t>
            </w:r>
          </w:p>
        </w:tc>
        <w:tc>
          <w:tcPr>
            <w:tcW w:w="1327" w:type="dxa"/>
            <w:noWrap/>
            <w:hideMark/>
          </w:tcPr>
          <w:p w14:paraId="7F45115E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17B83F7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7.374,61 </w:t>
            </w:r>
          </w:p>
        </w:tc>
        <w:tc>
          <w:tcPr>
            <w:tcW w:w="1036" w:type="dxa"/>
            <w:noWrap/>
            <w:hideMark/>
          </w:tcPr>
          <w:p w14:paraId="12672C2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510,94 </w:t>
            </w:r>
          </w:p>
        </w:tc>
        <w:tc>
          <w:tcPr>
            <w:tcW w:w="1276" w:type="dxa"/>
            <w:noWrap/>
            <w:hideMark/>
          </w:tcPr>
          <w:p w14:paraId="1B163E1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302,99 </w:t>
            </w:r>
          </w:p>
        </w:tc>
        <w:tc>
          <w:tcPr>
            <w:tcW w:w="1133" w:type="dxa"/>
            <w:noWrap/>
            <w:hideMark/>
          </w:tcPr>
          <w:p w14:paraId="3F58FBB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8.188,54 </w:t>
            </w:r>
          </w:p>
        </w:tc>
      </w:tr>
      <w:tr w:rsidR="0078242A" w:rsidRPr="0078242A" w14:paraId="0CC4C47E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176FA79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2058</w:t>
            </w:r>
          </w:p>
        </w:tc>
        <w:tc>
          <w:tcPr>
            <w:tcW w:w="1067" w:type="dxa"/>
            <w:noWrap/>
            <w:hideMark/>
          </w:tcPr>
          <w:p w14:paraId="317BF6E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8.304</w:t>
            </w:r>
          </w:p>
        </w:tc>
        <w:tc>
          <w:tcPr>
            <w:tcW w:w="1067" w:type="dxa"/>
            <w:noWrap/>
            <w:hideMark/>
          </w:tcPr>
          <w:p w14:paraId="7BBC19F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8.304</w:t>
            </w:r>
          </w:p>
        </w:tc>
        <w:tc>
          <w:tcPr>
            <w:tcW w:w="1227" w:type="dxa"/>
            <w:noWrap/>
            <w:hideMark/>
          </w:tcPr>
          <w:p w14:paraId="7A3C0F7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6D2A04B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000310F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10AF51D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1.245.588,78</w:t>
            </w:r>
          </w:p>
        </w:tc>
        <w:tc>
          <w:tcPr>
            <w:tcW w:w="1327" w:type="dxa"/>
            <w:noWrap/>
            <w:hideMark/>
          </w:tcPr>
          <w:p w14:paraId="30E2703B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9F85CA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6.584,79 </w:t>
            </w:r>
          </w:p>
        </w:tc>
        <w:tc>
          <w:tcPr>
            <w:tcW w:w="1036" w:type="dxa"/>
            <w:noWrap/>
            <w:hideMark/>
          </w:tcPr>
          <w:p w14:paraId="4807C40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456,22 </w:t>
            </w:r>
          </w:p>
        </w:tc>
        <w:tc>
          <w:tcPr>
            <w:tcW w:w="1276" w:type="dxa"/>
            <w:noWrap/>
            <w:hideMark/>
          </w:tcPr>
          <w:p w14:paraId="6CF92AA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270,54 </w:t>
            </w:r>
          </w:p>
        </w:tc>
        <w:tc>
          <w:tcPr>
            <w:tcW w:w="1133" w:type="dxa"/>
            <w:noWrap/>
            <w:hideMark/>
          </w:tcPr>
          <w:p w14:paraId="2DE6DD4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7.311,55 </w:t>
            </w:r>
          </w:p>
        </w:tc>
      </w:tr>
      <w:tr w:rsidR="0078242A" w:rsidRPr="0078242A" w14:paraId="62E51FE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73B2D05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lastRenderedPageBreak/>
              <w:t>2059</w:t>
            </w:r>
          </w:p>
        </w:tc>
        <w:tc>
          <w:tcPr>
            <w:tcW w:w="1067" w:type="dxa"/>
            <w:noWrap/>
            <w:hideMark/>
          </w:tcPr>
          <w:p w14:paraId="2DF081A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8.402</w:t>
            </w:r>
          </w:p>
        </w:tc>
        <w:tc>
          <w:tcPr>
            <w:tcW w:w="1067" w:type="dxa"/>
            <w:noWrap/>
            <w:hideMark/>
          </w:tcPr>
          <w:p w14:paraId="7EAA1BC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8.402</w:t>
            </w:r>
          </w:p>
        </w:tc>
        <w:tc>
          <w:tcPr>
            <w:tcW w:w="1227" w:type="dxa"/>
            <w:noWrap/>
            <w:hideMark/>
          </w:tcPr>
          <w:p w14:paraId="5EF9CCF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3039B1E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306A699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7D60D58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1.260.336,55</w:t>
            </w:r>
          </w:p>
        </w:tc>
        <w:tc>
          <w:tcPr>
            <w:tcW w:w="1327" w:type="dxa"/>
            <w:noWrap/>
            <w:hideMark/>
          </w:tcPr>
          <w:p w14:paraId="06ECDE43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48175C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5.879,56 </w:t>
            </w:r>
          </w:p>
        </w:tc>
        <w:tc>
          <w:tcPr>
            <w:tcW w:w="1036" w:type="dxa"/>
            <w:noWrap/>
            <w:hideMark/>
          </w:tcPr>
          <w:p w14:paraId="4349270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407,36 </w:t>
            </w:r>
          </w:p>
        </w:tc>
        <w:tc>
          <w:tcPr>
            <w:tcW w:w="1276" w:type="dxa"/>
            <w:noWrap/>
            <w:hideMark/>
          </w:tcPr>
          <w:p w14:paraId="686A837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241,56 </w:t>
            </w:r>
          </w:p>
        </w:tc>
        <w:tc>
          <w:tcPr>
            <w:tcW w:w="1133" w:type="dxa"/>
            <w:noWrap/>
            <w:hideMark/>
          </w:tcPr>
          <w:p w14:paraId="5942633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6.528,48 </w:t>
            </w:r>
          </w:p>
        </w:tc>
      </w:tr>
      <w:tr w:rsidR="0078242A" w:rsidRPr="0078242A" w14:paraId="608A8891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0B05C27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2060</w:t>
            </w:r>
          </w:p>
        </w:tc>
        <w:tc>
          <w:tcPr>
            <w:tcW w:w="1067" w:type="dxa"/>
            <w:noWrap/>
            <w:hideMark/>
          </w:tcPr>
          <w:p w14:paraId="770288D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8.502</w:t>
            </w:r>
          </w:p>
        </w:tc>
        <w:tc>
          <w:tcPr>
            <w:tcW w:w="1067" w:type="dxa"/>
            <w:noWrap/>
            <w:hideMark/>
          </w:tcPr>
          <w:p w14:paraId="374803E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8.502</w:t>
            </w:r>
          </w:p>
        </w:tc>
        <w:tc>
          <w:tcPr>
            <w:tcW w:w="1227" w:type="dxa"/>
            <w:noWrap/>
            <w:hideMark/>
          </w:tcPr>
          <w:p w14:paraId="60CBB64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021C7C1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19D13DF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0B43351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1.275.258,94</w:t>
            </w:r>
          </w:p>
        </w:tc>
        <w:tc>
          <w:tcPr>
            <w:tcW w:w="1327" w:type="dxa"/>
            <w:noWrap/>
            <w:hideMark/>
          </w:tcPr>
          <w:p w14:paraId="2C590767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6E7DD5E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5.249,86 </w:t>
            </w:r>
          </w:p>
        </w:tc>
        <w:tc>
          <w:tcPr>
            <w:tcW w:w="1036" w:type="dxa"/>
            <w:noWrap/>
            <w:hideMark/>
          </w:tcPr>
          <w:p w14:paraId="6C83F6C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363,73 </w:t>
            </w:r>
          </w:p>
        </w:tc>
        <w:tc>
          <w:tcPr>
            <w:tcW w:w="1276" w:type="dxa"/>
            <w:noWrap/>
            <w:hideMark/>
          </w:tcPr>
          <w:p w14:paraId="1DA0084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215,69 </w:t>
            </w:r>
          </w:p>
        </w:tc>
        <w:tc>
          <w:tcPr>
            <w:tcW w:w="1133" w:type="dxa"/>
            <w:noWrap/>
            <w:hideMark/>
          </w:tcPr>
          <w:p w14:paraId="1F6AD56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5.829,28 </w:t>
            </w:r>
          </w:p>
        </w:tc>
      </w:tr>
      <w:tr w:rsidR="0078242A" w:rsidRPr="0078242A" w14:paraId="2B6B185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3DA617F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2061</w:t>
            </w:r>
          </w:p>
        </w:tc>
        <w:tc>
          <w:tcPr>
            <w:tcW w:w="1067" w:type="dxa"/>
            <w:noWrap/>
            <w:hideMark/>
          </w:tcPr>
          <w:p w14:paraId="27F1364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8.602</w:t>
            </w:r>
          </w:p>
        </w:tc>
        <w:tc>
          <w:tcPr>
            <w:tcW w:w="1067" w:type="dxa"/>
            <w:noWrap/>
            <w:hideMark/>
          </w:tcPr>
          <w:p w14:paraId="6BBCA87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8.602</w:t>
            </w:r>
          </w:p>
        </w:tc>
        <w:tc>
          <w:tcPr>
            <w:tcW w:w="1227" w:type="dxa"/>
            <w:noWrap/>
            <w:hideMark/>
          </w:tcPr>
          <w:p w14:paraId="3F98F46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69E47BA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7D6912B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42FF7D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1.290.358,00</w:t>
            </w:r>
          </w:p>
        </w:tc>
        <w:tc>
          <w:tcPr>
            <w:tcW w:w="1327" w:type="dxa"/>
            <w:noWrap/>
            <w:hideMark/>
          </w:tcPr>
          <w:p w14:paraId="5E7C7A92" w14:textId="77777777" w:rsidR="0078242A" w:rsidRPr="0078242A" w:rsidRDefault="0078242A" w:rsidP="0078242A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68770C0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4.687,60 </w:t>
            </w:r>
          </w:p>
        </w:tc>
        <w:tc>
          <w:tcPr>
            <w:tcW w:w="1036" w:type="dxa"/>
            <w:noWrap/>
            <w:hideMark/>
          </w:tcPr>
          <w:p w14:paraId="3A1646D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324,77 </w:t>
            </w:r>
          </w:p>
        </w:tc>
        <w:tc>
          <w:tcPr>
            <w:tcW w:w="1276" w:type="dxa"/>
            <w:noWrap/>
            <w:hideMark/>
          </w:tcPr>
          <w:p w14:paraId="03A839B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192,59 </w:t>
            </w:r>
          </w:p>
        </w:tc>
        <w:tc>
          <w:tcPr>
            <w:tcW w:w="1133" w:type="dxa"/>
            <w:noWrap/>
            <w:hideMark/>
          </w:tcPr>
          <w:p w14:paraId="67BBD1C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5.204,96 </w:t>
            </w:r>
          </w:p>
        </w:tc>
      </w:tr>
      <w:tr w:rsidR="0078242A" w:rsidRPr="0078242A" w14:paraId="6A9F68E4" w14:textId="77777777" w:rsidTr="0078242A">
        <w:trPr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46913D5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2062</w:t>
            </w:r>
          </w:p>
        </w:tc>
        <w:tc>
          <w:tcPr>
            <w:tcW w:w="1067" w:type="dxa"/>
            <w:noWrap/>
            <w:hideMark/>
          </w:tcPr>
          <w:p w14:paraId="4CEAD88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8.704</w:t>
            </w:r>
          </w:p>
        </w:tc>
        <w:tc>
          <w:tcPr>
            <w:tcW w:w="1067" w:type="dxa"/>
            <w:noWrap/>
            <w:hideMark/>
          </w:tcPr>
          <w:p w14:paraId="68813CB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8.704</w:t>
            </w:r>
          </w:p>
        </w:tc>
        <w:tc>
          <w:tcPr>
            <w:tcW w:w="1227" w:type="dxa"/>
            <w:noWrap/>
            <w:hideMark/>
          </w:tcPr>
          <w:p w14:paraId="4102D62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127" w:type="dxa"/>
            <w:noWrap/>
            <w:hideMark/>
          </w:tcPr>
          <w:p w14:paraId="24DE6D5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83,2</w:t>
            </w:r>
          </w:p>
        </w:tc>
        <w:tc>
          <w:tcPr>
            <w:tcW w:w="1177" w:type="dxa"/>
            <w:noWrap/>
            <w:hideMark/>
          </w:tcPr>
          <w:p w14:paraId="0414530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20,8</w:t>
            </w:r>
          </w:p>
        </w:tc>
        <w:tc>
          <w:tcPr>
            <w:tcW w:w="1240" w:type="dxa"/>
            <w:noWrap/>
            <w:hideMark/>
          </w:tcPr>
          <w:p w14:paraId="1AC3146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1.305.635,84</w:t>
            </w:r>
          </w:p>
        </w:tc>
        <w:tc>
          <w:tcPr>
            <w:tcW w:w="1327" w:type="dxa"/>
            <w:noWrap/>
            <w:hideMark/>
          </w:tcPr>
          <w:p w14:paraId="48F1B457" w14:textId="77777777" w:rsidR="0078242A" w:rsidRPr="0078242A" w:rsidRDefault="0078242A" w:rsidP="0078242A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7BA0450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4.185,56 </w:t>
            </w:r>
          </w:p>
        </w:tc>
        <w:tc>
          <w:tcPr>
            <w:tcW w:w="1036" w:type="dxa"/>
            <w:noWrap/>
            <w:hideMark/>
          </w:tcPr>
          <w:p w14:paraId="4E85B63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289,99 </w:t>
            </w:r>
          </w:p>
        </w:tc>
        <w:tc>
          <w:tcPr>
            <w:tcW w:w="1276" w:type="dxa"/>
            <w:noWrap/>
            <w:hideMark/>
          </w:tcPr>
          <w:p w14:paraId="7AAC930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   171,96 </w:t>
            </w:r>
          </w:p>
        </w:tc>
        <w:tc>
          <w:tcPr>
            <w:tcW w:w="1133" w:type="dxa"/>
            <w:noWrap/>
            <w:hideMark/>
          </w:tcPr>
          <w:p w14:paraId="49916A1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R$          4.647,51 </w:t>
            </w:r>
          </w:p>
        </w:tc>
      </w:tr>
      <w:tr w:rsidR="0078242A" w:rsidRPr="0078242A" w14:paraId="5D26CB14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0146312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dxa"/>
            <w:noWrap/>
            <w:hideMark/>
          </w:tcPr>
          <w:p w14:paraId="0087D4B0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Valor Presente</w:t>
            </w:r>
          </w:p>
        </w:tc>
        <w:tc>
          <w:tcPr>
            <w:tcW w:w="1067" w:type="dxa"/>
            <w:noWrap/>
            <w:hideMark/>
          </w:tcPr>
          <w:p w14:paraId="75F71FF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067" w:type="dxa"/>
            <w:noWrap/>
            <w:hideMark/>
          </w:tcPr>
          <w:p w14:paraId="2491C07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227" w:type="dxa"/>
            <w:noWrap/>
            <w:hideMark/>
          </w:tcPr>
          <w:p w14:paraId="0690642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127" w:type="dxa"/>
            <w:noWrap/>
            <w:hideMark/>
          </w:tcPr>
          <w:p w14:paraId="6C5FE3D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177" w:type="dxa"/>
            <w:noWrap/>
            <w:hideMark/>
          </w:tcPr>
          <w:p w14:paraId="35B5AD7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 xml:space="preserve"> -</w:t>
            </w:r>
          </w:p>
        </w:tc>
        <w:tc>
          <w:tcPr>
            <w:tcW w:w="1240" w:type="dxa"/>
            <w:noWrap/>
            <w:hideMark/>
          </w:tcPr>
          <w:p w14:paraId="15CC84C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8242A">
              <w:rPr>
                <w:rFonts w:cs="Arial"/>
                <w:b/>
                <w:bCs/>
                <w:sz w:val="16"/>
                <w:szCs w:val="16"/>
              </w:rPr>
              <w:t>42.110.385,13</w:t>
            </w:r>
          </w:p>
        </w:tc>
        <w:tc>
          <w:tcPr>
            <w:tcW w:w="1327" w:type="dxa"/>
            <w:noWrap/>
            <w:hideMark/>
          </w:tcPr>
          <w:p w14:paraId="620E71E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8242A">
              <w:rPr>
                <w:rFonts w:cs="Arial"/>
                <w:b/>
                <w:bCs/>
                <w:sz w:val="16"/>
                <w:szCs w:val="16"/>
              </w:rPr>
              <w:t xml:space="preserve"> R$     6.481.934,71 </w:t>
            </w:r>
          </w:p>
        </w:tc>
        <w:tc>
          <w:tcPr>
            <w:tcW w:w="1034" w:type="dxa"/>
            <w:noWrap/>
            <w:hideMark/>
          </w:tcPr>
          <w:p w14:paraId="5F3479D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4"/>
                <w:szCs w:val="16"/>
              </w:rPr>
            </w:pPr>
            <w:r w:rsidRPr="0078242A">
              <w:rPr>
                <w:rFonts w:cs="Arial"/>
                <w:b/>
                <w:bCs/>
                <w:sz w:val="14"/>
                <w:szCs w:val="16"/>
              </w:rPr>
              <w:t xml:space="preserve"> R$   3.205.915,51 </w:t>
            </w:r>
          </w:p>
        </w:tc>
        <w:tc>
          <w:tcPr>
            <w:tcW w:w="1036" w:type="dxa"/>
            <w:noWrap/>
            <w:hideMark/>
          </w:tcPr>
          <w:p w14:paraId="7B322B0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4"/>
                <w:szCs w:val="16"/>
              </w:rPr>
            </w:pPr>
            <w:r w:rsidRPr="0078242A">
              <w:rPr>
                <w:rFonts w:cs="Arial"/>
                <w:b/>
                <w:bCs/>
                <w:sz w:val="14"/>
                <w:szCs w:val="16"/>
              </w:rPr>
              <w:t xml:space="preserve"> R$      222.117,99 </w:t>
            </w:r>
          </w:p>
        </w:tc>
        <w:tc>
          <w:tcPr>
            <w:tcW w:w="1276" w:type="dxa"/>
            <w:noWrap/>
            <w:hideMark/>
          </w:tcPr>
          <w:p w14:paraId="4EA99F2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4"/>
                <w:szCs w:val="16"/>
              </w:rPr>
            </w:pPr>
            <w:r w:rsidRPr="0078242A">
              <w:rPr>
                <w:rFonts w:cs="Arial"/>
                <w:b/>
                <w:bCs/>
                <w:sz w:val="14"/>
                <w:szCs w:val="16"/>
              </w:rPr>
              <w:t xml:space="preserve"> R$      131.715,31 </w:t>
            </w:r>
          </w:p>
        </w:tc>
        <w:tc>
          <w:tcPr>
            <w:tcW w:w="1133" w:type="dxa"/>
            <w:noWrap/>
            <w:hideMark/>
          </w:tcPr>
          <w:p w14:paraId="5C4BA5D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4"/>
                <w:szCs w:val="16"/>
              </w:rPr>
            </w:pPr>
            <w:r w:rsidRPr="0078242A">
              <w:rPr>
                <w:rFonts w:cs="Arial"/>
                <w:b/>
                <w:bCs/>
                <w:sz w:val="14"/>
                <w:szCs w:val="16"/>
              </w:rPr>
              <w:t xml:space="preserve"> R$   3.559.748,81 </w:t>
            </w:r>
          </w:p>
        </w:tc>
      </w:tr>
    </w:tbl>
    <w:p w14:paraId="7CB7F609" w14:textId="77777777" w:rsidR="005A58FC" w:rsidRPr="005A58FC" w:rsidRDefault="005A58FC" w:rsidP="005A58FC">
      <w:pPr>
        <w:spacing w:before="80" w:after="80"/>
        <w:rPr>
          <w:rFonts w:cs="Arial"/>
        </w:rPr>
        <w:sectPr w:rsidR="005A58FC" w:rsidRPr="005A58FC" w:rsidSect="005A58FC">
          <w:pgSz w:w="16840" w:h="11907" w:orient="landscape" w:code="9"/>
          <w:pgMar w:top="1701" w:right="1418" w:bottom="1134" w:left="1418" w:header="374" w:footer="680" w:gutter="0"/>
          <w:cols w:space="720"/>
        </w:sectPr>
      </w:pPr>
      <w:r w:rsidRPr="005A58FC">
        <w:rPr>
          <w:rFonts w:cs="Arial"/>
          <w:sz w:val="22"/>
        </w:rPr>
        <w:fldChar w:fldCharType="end"/>
      </w:r>
    </w:p>
    <w:p w14:paraId="3866AC3C" w14:textId="77777777" w:rsidR="005A58FC" w:rsidRPr="005A58FC" w:rsidRDefault="005A58FC" w:rsidP="003B6218">
      <w:pPr>
        <w:pStyle w:val="Ttulo2"/>
      </w:pPr>
      <w:bookmarkStart w:id="50" w:name="_Toc205969004"/>
      <w:bookmarkStart w:id="51" w:name="_Toc206383970"/>
      <w:bookmarkStart w:id="52" w:name="_Toc3303584"/>
      <w:r w:rsidRPr="005A58FC">
        <w:lastRenderedPageBreak/>
        <w:t>Índices Econômicos</w:t>
      </w:r>
      <w:bookmarkEnd w:id="50"/>
      <w:bookmarkEnd w:id="51"/>
      <w:bookmarkEnd w:id="52"/>
    </w:p>
    <w:p w14:paraId="55EA421A" w14:textId="7A5439B8" w:rsidR="005A58FC" w:rsidRDefault="005A58FC" w:rsidP="003B6218">
      <w:pPr>
        <w:pStyle w:val="PargrafodaLista"/>
      </w:pPr>
      <w:r w:rsidRPr="005A58FC">
        <w:t xml:space="preserve">Na continuação são mostrados os índices econômicos utilizados neste trabalho de forma a obter os resultados da análise de viabilidade do sistema de esgotamento sanitário a ser implantado na cidade de Rio do Pires. </w:t>
      </w:r>
    </w:p>
    <w:p w14:paraId="0C374FA8" w14:textId="77777777" w:rsidR="003B6218" w:rsidRPr="005A58FC" w:rsidRDefault="003B6218" w:rsidP="003B6218">
      <w:pPr>
        <w:pStyle w:val="PargrafodaLista"/>
      </w:pPr>
    </w:p>
    <w:p w14:paraId="16F6C427" w14:textId="77777777" w:rsidR="005A58FC" w:rsidRPr="005A58FC" w:rsidRDefault="005A58FC" w:rsidP="003B6218">
      <w:pPr>
        <w:pStyle w:val="Ttulo3"/>
      </w:pPr>
      <w:bookmarkStart w:id="53" w:name="_Toc205969005"/>
      <w:bookmarkStart w:id="54" w:name="_Toc206383971"/>
      <w:bookmarkStart w:id="55" w:name="_Toc3303585"/>
      <w:r w:rsidRPr="005A58FC">
        <w:t>População Anual Servida Equivalente</w:t>
      </w:r>
      <w:bookmarkEnd w:id="53"/>
      <w:bookmarkEnd w:id="54"/>
      <w:bookmarkEnd w:id="55"/>
    </w:p>
    <w:p w14:paraId="13CFC471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 xml:space="preserve">PAE: valor presente da população servida incremental x </w:t>
      </w:r>
      <w:proofErr w:type="spellStart"/>
      <w:r w:rsidRPr="005A58FC">
        <w:rPr>
          <w:rFonts w:cs="Arial"/>
        </w:rPr>
        <w:t>Fa</w:t>
      </w:r>
      <w:proofErr w:type="spellEnd"/>
      <w:r w:rsidRPr="005A58FC">
        <w:rPr>
          <w:rFonts w:cs="Arial"/>
        </w:rPr>
        <w:t>;</w:t>
      </w:r>
    </w:p>
    <w:p w14:paraId="24AFE657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proofErr w:type="spellStart"/>
      <w:r w:rsidRPr="005A58FC">
        <w:rPr>
          <w:rFonts w:cs="Arial"/>
        </w:rPr>
        <w:t>Fa</w:t>
      </w:r>
      <w:proofErr w:type="spellEnd"/>
      <w:r w:rsidRPr="005A58FC">
        <w:rPr>
          <w:rFonts w:cs="Arial"/>
        </w:rPr>
        <w:t>: fator de anualidade para período de vida útil do sistema;</w:t>
      </w:r>
    </w:p>
    <w:p w14:paraId="0B244F6E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>n: vida útil do sistema = 40 anos;</w:t>
      </w:r>
    </w:p>
    <w:p w14:paraId="0B07EECE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>i: taxa de juros para investimentos públicos = 12% a.a.</w:t>
      </w:r>
    </w:p>
    <w:p w14:paraId="4A60FF05" w14:textId="77777777" w:rsidR="005A58FC" w:rsidRPr="005A58FC" w:rsidRDefault="005A58FC" w:rsidP="005A58FC">
      <w:pPr>
        <w:spacing w:line="360" w:lineRule="atLeast"/>
        <w:rPr>
          <w:rFonts w:cs="Arial"/>
        </w:rPr>
      </w:pPr>
      <w:r w:rsidRPr="005A58FC">
        <w:rPr>
          <w:rFonts w:cs="Arial"/>
          <w:position w:val="-30"/>
        </w:rPr>
        <w:object w:dxaOrig="4180" w:dyaOrig="720" w14:anchorId="2C9B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8pt;height:36pt" o:ole="">
            <v:imagedata r:id="rId12" o:title=""/>
          </v:shape>
          <o:OLEObject Type="Embed" ProgID="Equation.3" ShapeID="_x0000_i1025" DrawAspect="Content" ObjectID="_1613916495" r:id="rId13"/>
        </w:object>
      </w:r>
    </w:p>
    <w:p w14:paraId="062446C6" w14:textId="00C8A924" w:rsidR="005A58FC" w:rsidRDefault="005A58FC" w:rsidP="005A58FC">
      <w:pPr>
        <w:pStyle w:val="ndice"/>
        <w:tabs>
          <w:tab w:val="clear" w:pos="7655"/>
          <w:tab w:val="clear" w:pos="8221"/>
        </w:tabs>
        <w:spacing w:before="240" w:after="120" w:line="360" w:lineRule="atLeast"/>
        <w:rPr>
          <w:rFonts w:cs="Arial"/>
        </w:rPr>
      </w:pPr>
      <w:r w:rsidRPr="005A58FC">
        <w:rPr>
          <w:rFonts w:cs="Arial"/>
        </w:rPr>
        <w:t>PAE = 8.704 x 0,12 = 1.044 habitantes</w:t>
      </w:r>
    </w:p>
    <w:p w14:paraId="2D0D8280" w14:textId="77777777" w:rsidR="003B6218" w:rsidRPr="005A58FC" w:rsidRDefault="003B6218" w:rsidP="005A58FC">
      <w:pPr>
        <w:pStyle w:val="ndice"/>
        <w:tabs>
          <w:tab w:val="clear" w:pos="7655"/>
          <w:tab w:val="clear" w:pos="8221"/>
        </w:tabs>
        <w:spacing w:before="240" w:after="120" w:line="360" w:lineRule="atLeast"/>
        <w:rPr>
          <w:rFonts w:cs="Arial"/>
        </w:rPr>
      </w:pPr>
    </w:p>
    <w:p w14:paraId="38BBD93F" w14:textId="77777777" w:rsidR="005A58FC" w:rsidRPr="005A58FC" w:rsidRDefault="005A58FC" w:rsidP="003B6218">
      <w:pPr>
        <w:pStyle w:val="Ttulo3"/>
      </w:pPr>
      <w:bookmarkStart w:id="56" w:name="_Toc204132416"/>
      <w:bookmarkStart w:id="57" w:name="_Toc211995264"/>
      <w:bookmarkStart w:id="58" w:name="_Toc212972759"/>
      <w:bookmarkStart w:id="59" w:name="_Toc217384618"/>
      <w:bookmarkStart w:id="60" w:name="_Toc3303586"/>
      <w:r w:rsidRPr="005A58FC">
        <w:t>Investimento Per Capita</w:t>
      </w:r>
      <w:bookmarkEnd w:id="56"/>
      <w:bookmarkEnd w:id="57"/>
      <w:bookmarkEnd w:id="58"/>
      <w:bookmarkEnd w:id="59"/>
      <w:bookmarkEnd w:id="60"/>
    </w:p>
    <w:p w14:paraId="198A0C06" w14:textId="77777777" w:rsidR="005A58FC" w:rsidRPr="005A58FC" w:rsidRDefault="005A58FC" w:rsidP="005A58FC">
      <w:pPr>
        <w:rPr>
          <w:rFonts w:cs="Arial"/>
          <w:lang w:val="pt-PT"/>
        </w:rPr>
      </w:pPr>
      <w:r w:rsidRPr="005A58FC">
        <w:rPr>
          <w:rFonts w:cs="Arial"/>
          <w:position w:val="-24"/>
        </w:rPr>
        <w:object w:dxaOrig="5640" w:dyaOrig="620" w14:anchorId="595DC328">
          <v:shape id="_x0000_i1026" type="#_x0000_t75" style="width:280.8pt;height:28.8pt" o:ole="">
            <v:imagedata r:id="rId14" o:title=""/>
          </v:shape>
          <o:OLEObject Type="Embed" ProgID="Equation.3" ShapeID="_x0000_i1026" DrawAspect="Content" ObjectID="_1613916496" r:id="rId15"/>
        </w:object>
      </w:r>
    </w:p>
    <w:p w14:paraId="5FFBF641" w14:textId="77777777" w:rsidR="005A58FC" w:rsidRPr="003434FB" w:rsidRDefault="005A58FC" w:rsidP="003434FB">
      <w:pPr>
        <w:pStyle w:val="Ttulo3"/>
      </w:pPr>
      <w:bookmarkStart w:id="61" w:name="_Toc204132417"/>
      <w:bookmarkStart w:id="62" w:name="_Toc211995265"/>
      <w:bookmarkStart w:id="63" w:name="_Toc212972760"/>
      <w:bookmarkStart w:id="64" w:name="_Toc217384619"/>
      <w:bookmarkStart w:id="65" w:name="_Toc3303587"/>
      <w:r w:rsidRPr="003434FB">
        <w:t>Custo Marginal</w:t>
      </w:r>
      <w:bookmarkEnd w:id="61"/>
      <w:bookmarkEnd w:id="62"/>
      <w:bookmarkEnd w:id="63"/>
      <w:bookmarkEnd w:id="64"/>
      <w:bookmarkEnd w:id="65"/>
    </w:p>
    <w:p w14:paraId="6022FEAB" w14:textId="699A6F40" w:rsidR="005A58FC" w:rsidRDefault="005A58FC" w:rsidP="005A58FC">
      <w:pPr>
        <w:rPr>
          <w:rFonts w:cs="Arial"/>
        </w:rPr>
      </w:pPr>
      <w:r w:rsidRPr="005A58FC">
        <w:rPr>
          <w:rFonts w:cs="Arial"/>
          <w:position w:val="-30"/>
        </w:rPr>
        <w:object w:dxaOrig="6759" w:dyaOrig="680" w14:anchorId="7D14BB95">
          <v:shape id="_x0000_i1027" type="#_x0000_t75" style="width:338.4pt;height:36pt" o:ole="">
            <v:imagedata r:id="rId16" o:title=""/>
          </v:shape>
          <o:OLEObject Type="Embed" ProgID="Equation.3" ShapeID="_x0000_i1027" DrawAspect="Content" ObjectID="_1613916497" r:id="rId17"/>
        </w:object>
      </w:r>
    </w:p>
    <w:p w14:paraId="64AAD0D3" w14:textId="77777777" w:rsidR="003B6218" w:rsidRPr="005A58FC" w:rsidRDefault="003B6218" w:rsidP="005A58FC">
      <w:pPr>
        <w:rPr>
          <w:rFonts w:cs="Arial"/>
          <w:lang w:val="pt-PT"/>
        </w:rPr>
      </w:pPr>
    </w:p>
    <w:p w14:paraId="3990C4E8" w14:textId="77777777" w:rsidR="005A58FC" w:rsidRPr="005A58FC" w:rsidRDefault="005A58FC" w:rsidP="003B6218">
      <w:pPr>
        <w:pStyle w:val="Ttulo3"/>
      </w:pPr>
      <w:bookmarkStart w:id="66" w:name="_Toc204132418"/>
      <w:bookmarkStart w:id="67" w:name="_Toc211995266"/>
      <w:bookmarkStart w:id="68" w:name="_Toc212972761"/>
      <w:bookmarkStart w:id="69" w:name="_Toc217384620"/>
      <w:bookmarkStart w:id="70" w:name="_Toc3303588"/>
      <w:r w:rsidRPr="005A58FC">
        <w:t xml:space="preserve">Mínima Tarifa Média </w:t>
      </w:r>
      <w:r w:rsidRPr="003B6218">
        <w:t>Aceitável</w:t>
      </w:r>
      <w:bookmarkEnd w:id="66"/>
      <w:bookmarkEnd w:id="67"/>
      <w:bookmarkEnd w:id="68"/>
      <w:bookmarkEnd w:id="69"/>
      <w:bookmarkEnd w:id="70"/>
    </w:p>
    <w:p w14:paraId="01DEC982" w14:textId="081A220C" w:rsidR="005A58FC" w:rsidRDefault="005A58FC" w:rsidP="005A58FC">
      <w:pPr>
        <w:spacing w:line="240" w:lineRule="atLeast"/>
        <w:rPr>
          <w:rFonts w:cs="Arial"/>
        </w:rPr>
      </w:pPr>
      <w:proofErr w:type="spellStart"/>
      <w:r w:rsidRPr="005A58FC">
        <w:rPr>
          <w:rFonts w:cs="Arial"/>
        </w:rPr>
        <w:t>T</w:t>
      </w:r>
      <w:r w:rsidRPr="005A58FC">
        <w:rPr>
          <w:rFonts w:cs="Arial"/>
          <w:vertAlign w:val="subscript"/>
        </w:rPr>
        <w:t>min</w:t>
      </w:r>
      <w:proofErr w:type="spellEnd"/>
      <w:r w:rsidRPr="005A58FC">
        <w:rPr>
          <w:rFonts w:cs="Arial"/>
        </w:rPr>
        <w:tab/>
        <w:t>= 2,46 x 0,75 = R$ 1,85/m³</w:t>
      </w:r>
    </w:p>
    <w:p w14:paraId="6D98CF58" w14:textId="77777777" w:rsidR="003B6218" w:rsidRPr="005A58FC" w:rsidRDefault="003B6218" w:rsidP="005A58FC">
      <w:pPr>
        <w:spacing w:line="240" w:lineRule="atLeast"/>
        <w:rPr>
          <w:rFonts w:cs="Arial"/>
        </w:rPr>
      </w:pPr>
    </w:p>
    <w:p w14:paraId="7C425CA4" w14:textId="77777777" w:rsidR="003B6218" w:rsidRDefault="003B6218">
      <w:pPr>
        <w:spacing w:before="0" w:after="0"/>
        <w:jc w:val="left"/>
        <w:rPr>
          <w:rFonts w:cs="Arial"/>
          <w:b/>
          <w:sz w:val="28"/>
        </w:rPr>
      </w:pPr>
      <w:bookmarkStart w:id="71" w:name="_Toc204132419"/>
      <w:bookmarkStart w:id="72" w:name="_Toc211995267"/>
      <w:bookmarkStart w:id="73" w:name="_Toc212972762"/>
      <w:bookmarkStart w:id="74" w:name="_Toc217384621"/>
      <w:r>
        <w:rPr>
          <w:rFonts w:cs="Arial"/>
        </w:rPr>
        <w:br w:type="page"/>
      </w:r>
    </w:p>
    <w:p w14:paraId="5AE52FCE" w14:textId="4FB56076" w:rsidR="005A58FC" w:rsidRPr="005A58FC" w:rsidRDefault="005A58FC" w:rsidP="003B6218">
      <w:pPr>
        <w:pStyle w:val="Ttulo2"/>
      </w:pPr>
      <w:bookmarkStart w:id="75" w:name="_Toc3303589"/>
      <w:r w:rsidRPr="005A58FC">
        <w:lastRenderedPageBreak/>
        <w:t>Resultado do Estudo de Viabilidade Econômica</w:t>
      </w:r>
      <w:bookmarkEnd w:id="71"/>
      <w:bookmarkEnd w:id="72"/>
      <w:bookmarkEnd w:id="73"/>
      <w:bookmarkEnd w:id="74"/>
      <w:bookmarkEnd w:id="75"/>
    </w:p>
    <w:p w14:paraId="2567D8CB" w14:textId="77777777" w:rsidR="005A58FC" w:rsidRPr="005A58FC" w:rsidRDefault="005A58FC" w:rsidP="003B6218">
      <w:pPr>
        <w:pStyle w:val="PargrafodaLista"/>
        <w:rPr>
          <w:i/>
        </w:rPr>
      </w:pPr>
      <w:r w:rsidRPr="005A58FC">
        <w:t xml:space="preserve">De acordo com a COSAN 2/81 a condição de Viabilidade Econômica para a Implantação de sistemas de Esgotos Sanitários é que </w:t>
      </w:r>
      <w:r w:rsidRPr="005A58FC">
        <w:rPr>
          <w:i/>
        </w:rPr>
        <w:t>“A tarifa média de esgoto de cidades deve ser maior que 60% do Custo Marginal”.</w:t>
      </w:r>
    </w:p>
    <w:p w14:paraId="1BF49DE5" w14:textId="77777777" w:rsidR="005A58FC" w:rsidRPr="005A58FC" w:rsidRDefault="005A58FC" w:rsidP="003B6218">
      <w:pPr>
        <w:pStyle w:val="PargrafodaLista"/>
      </w:pPr>
      <w:r w:rsidRPr="005A58FC">
        <w:t>Nesse trabalho em função do valor atual, conforme dados da Embasa para da tarifa média, obteve-se a seguinte relação entre a tarifa aplicada e o Custo Marginal:</w:t>
      </w:r>
    </w:p>
    <w:p w14:paraId="125A0BDF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  <w:position w:val="-30"/>
        </w:rPr>
        <w:object w:dxaOrig="4940" w:dyaOrig="760" w14:anchorId="1F6D2C1B">
          <v:shape id="_x0000_i1028" type="#_x0000_t75" style="width:244.8pt;height:36pt" o:ole="">
            <v:imagedata r:id="rId18" o:title=""/>
          </v:shape>
          <o:OLEObject Type="Embed" ProgID="Equation.3" ShapeID="_x0000_i1028" DrawAspect="Content" ObjectID="_1613916498" r:id="rId19"/>
        </w:object>
      </w:r>
    </w:p>
    <w:p w14:paraId="23862DE6" w14:textId="77777777" w:rsidR="005A58FC" w:rsidRPr="005A58FC" w:rsidRDefault="005A58FC" w:rsidP="005A58FC">
      <w:pPr>
        <w:tabs>
          <w:tab w:val="left" w:pos="6285"/>
        </w:tabs>
        <w:rPr>
          <w:rFonts w:cs="Arial"/>
        </w:rPr>
      </w:pPr>
      <w:r w:rsidRPr="005A58FC">
        <w:rPr>
          <w:rFonts w:cs="Arial"/>
        </w:rPr>
        <w:tab/>
      </w:r>
    </w:p>
    <w:p w14:paraId="6D9B99C2" w14:textId="77777777" w:rsidR="005A58FC" w:rsidRPr="005A58FC" w:rsidRDefault="005A58FC" w:rsidP="003B6218">
      <w:pPr>
        <w:pStyle w:val="PargrafodaLista"/>
      </w:pPr>
      <w:r w:rsidRPr="005A58FC">
        <w:t>Com base nas considerações apresentadas verificou-se o atendimento da condição supracitada, não sendo, portanto necessária a adequação da tarifa atual para a viabilidade econômica do empreendimento.</w:t>
      </w:r>
    </w:p>
    <w:p w14:paraId="05669314" w14:textId="77777777" w:rsidR="005A58FC" w:rsidRPr="005A58FC" w:rsidRDefault="005A58FC" w:rsidP="003B6218">
      <w:pPr>
        <w:pStyle w:val="PargrafodaLista"/>
      </w:pPr>
      <w:r w:rsidRPr="005A58FC">
        <w:t>É importante salientar, os ganhos para saúde pública da população, com tratamento do seu esgoto sanitário. Além é claro do atendimento as exigências da legislação ambiental.</w:t>
      </w:r>
    </w:p>
    <w:p w14:paraId="4B251372" w14:textId="77777777" w:rsidR="005A58FC" w:rsidRPr="005A58FC" w:rsidRDefault="005A58FC" w:rsidP="005A58FC">
      <w:pPr>
        <w:rPr>
          <w:rFonts w:cs="Arial"/>
        </w:rPr>
      </w:pPr>
    </w:p>
    <w:p w14:paraId="6867EA8E" w14:textId="77777777" w:rsidR="005A58FC" w:rsidRPr="005A58FC" w:rsidRDefault="005A58FC" w:rsidP="005A58FC">
      <w:pPr>
        <w:rPr>
          <w:rFonts w:cs="Arial"/>
        </w:rPr>
      </w:pPr>
    </w:p>
    <w:p w14:paraId="759E4A3C" w14:textId="77777777" w:rsidR="005A58FC" w:rsidRPr="005A58FC" w:rsidRDefault="005A58FC" w:rsidP="005A58FC">
      <w:pPr>
        <w:rPr>
          <w:rFonts w:cs="Arial"/>
        </w:rPr>
      </w:pPr>
    </w:p>
    <w:p w14:paraId="5492DB47" w14:textId="77777777" w:rsidR="005A58FC" w:rsidRPr="005A58FC" w:rsidRDefault="005A58FC" w:rsidP="005A58FC">
      <w:pPr>
        <w:rPr>
          <w:rFonts w:cs="Arial"/>
        </w:rPr>
      </w:pPr>
    </w:p>
    <w:p w14:paraId="20F319D2" w14:textId="77777777" w:rsidR="005A58FC" w:rsidRPr="005A58FC" w:rsidRDefault="005A58FC" w:rsidP="005A58FC">
      <w:pPr>
        <w:spacing w:before="12000"/>
        <w:jc w:val="right"/>
        <w:rPr>
          <w:rFonts w:cs="Arial"/>
          <w:b/>
          <w:caps/>
          <w:sz w:val="32"/>
        </w:rPr>
      </w:pPr>
      <w:r w:rsidRPr="005A58FC">
        <w:rPr>
          <w:rFonts w:cs="Arial"/>
          <w:b/>
          <w:caps/>
          <w:sz w:val="32"/>
        </w:rPr>
        <w:br w:type="page"/>
      </w:r>
      <w:bookmarkStart w:id="76" w:name="_Toc205780610"/>
    </w:p>
    <w:p w14:paraId="0C43DED4" w14:textId="74C2E147" w:rsidR="005A58FC" w:rsidRPr="005A58FC" w:rsidRDefault="005A58FC" w:rsidP="003B6218">
      <w:pPr>
        <w:pStyle w:val="Ttulo1"/>
      </w:pPr>
      <w:bookmarkStart w:id="77" w:name="_Toc3303590"/>
      <w:bookmarkEnd w:id="76"/>
      <w:r w:rsidRPr="005A58FC">
        <w:lastRenderedPageBreak/>
        <w:t>ESTUDO DE VIABILIDADE SEM INVESTIMENTOS INICIAIS</w:t>
      </w:r>
      <w:bookmarkEnd w:id="77"/>
    </w:p>
    <w:p w14:paraId="22C82E74" w14:textId="77777777" w:rsidR="005A58FC" w:rsidRPr="005A58FC" w:rsidRDefault="005A58FC" w:rsidP="003B6218">
      <w:pPr>
        <w:pStyle w:val="PargrafodaLista"/>
      </w:pPr>
      <w:r w:rsidRPr="005A58FC">
        <w:t>Este item apresenta o estudo de viabilidade sem considerar os investimentos iniciais.</w:t>
      </w:r>
    </w:p>
    <w:p w14:paraId="74AADDE5" w14:textId="77777777" w:rsidR="005A58FC" w:rsidRPr="005A58FC" w:rsidRDefault="005A58FC" w:rsidP="003B6218">
      <w:pPr>
        <w:pStyle w:val="PargrafodaLista"/>
      </w:pPr>
      <w:r w:rsidRPr="005A58FC">
        <w:t>Esta alternativa foi estudada considerando que os recursos necessários para os investimentos iniciais seriam repassados do Governo Federal para o Governo Municipal sem posterior ressarcimento.</w:t>
      </w:r>
    </w:p>
    <w:p w14:paraId="5A0F9E83" w14:textId="77777777" w:rsidR="005A58FC" w:rsidRPr="005A58FC" w:rsidRDefault="005A58FC" w:rsidP="003B6218">
      <w:pPr>
        <w:pStyle w:val="PargrafodaLista"/>
      </w:pPr>
      <w:r w:rsidRPr="005A58FC">
        <w:t>Desta maneira o órgão governamental que irá operar o sistema deverá se responsabilizar exclusivamente pelos custos de operação e manutenção das unidades.</w:t>
      </w:r>
    </w:p>
    <w:p w14:paraId="2440FF67" w14:textId="77777777" w:rsidR="005A58FC" w:rsidRPr="005A58FC" w:rsidRDefault="005A58FC" w:rsidP="003B6218">
      <w:pPr>
        <w:pStyle w:val="PargrafodaLista"/>
      </w:pPr>
      <w:r w:rsidRPr="005A58FC">
        <w:t>A análise de viabilidade foi realizada considerando que a vida útil média de um sistema de esgoto sanitário é de 40 anos, conforme normalmente adotado em estudos dessa natureza. A seguir apresenta-se o estudo de viabilidade do sistema de esgotamento sanitário.</w:t>
      </w:r>
    </w:p>
    <w:p w14:paraId="6C92D6E6" w14:textId="77777777" w:rsidR="005A58FC" w:rsidRPr="005A58FC" w:rsidRDefault="005A58FC" w:rsidP="003B6218">
      <w:pPr>
        <w:pStyle w:val="Ttulo2"/>
      </w:pPr>
      <w:bookmarkStart w:id="78" w:name="_Toc205969011"/>
      <w:bookmarkStart w:id="79" w:name="_Toc206383977"/>
      <w:bookmarkStart w:id="80" w:name="_Toc3303591"/>
      <w:r w:rsidRPr="005A58FC">
        <w:t>Critérios e Fundamentação</w:t>
      </w:r>
      <w:bookmarkEnd w:id="78"/>
      <w:bookmarkEnd w:id="79"/>
      <w:bookmarkEnd w:id="80"/>
    </w:p>
    <w:p w14:paraId="584B3681" w14:textId="77777777" w:rsidR="005A58FC" w:rsidRPr="005A58FC" w:rsidRDefault="005A58FC" w:rsidP="003B6218">
      <w:pPr>
        <w:pStyle w:val="PargrafodaLista"/>
      </w:pPr>
      <w:r w:rsidRPr="005A58FC">
        <w:t>Os critérios adotados e a fundamentação da presente análise de viabilidade são recomendados pela Circular COSAN 01/81, cuja filosofia está embasada no estabelecimento do custo marginal das diversas proposições; foram adotados também os critérios indicados nos Termos de Referência do Edital de Concorrência N° 037/2007. E para aplicação da Circular COSAN 02/81 foram observados os itens a seguir.</w:t>
      </w:r>
    </w:p>
    <w:p w14:paraId="5876E3EE" w14:textId="77777777" w:rsidR="005A58FC" w:rsidRPr="005A58FC" w:rsidRDefault="005A58FC" w:rsidP="003B6218">
      <w:pPr>
        <w:pStyle w:val="Ttulo3"/>
      </w:pPr>
      <w:bookmarkStart w:id="81" w:name="_Toc205969012"/>
      <w:bookmarkStart w:id="82" w:name="_Toc206383978"/>
      <w:bookmarkStart w:id="83" w:name="_Toc3303592"/>
      <w:r w:rsidRPr="005A58FC">
        <w:t>Horizontes de Avaliação</w:t>
      </w:r>
      <w:bookmarkEnd w:id="81"/>
      <w:bookmarkEnd w:id="82"/>
      <w:bookmarkEnd w:id="83"/>
    </w:p>
    <w:p w14:paraId="6412FEF8" w14:textId="77777777" w:rsidR="005A58FC" w:rsidRPr="005A58FC" w:rsidRDefault="005A58FC" w:rsidP="00471374">
      <w:pPr>
        <w:numPr>
          <w:ilvl w:val="0"/>
          <w:numId w:val="8"/>
        </w:numPr>
        <w:rPr>
          <w:rFonts w:cs="Arial"/>
          <w:lang w:val="pt-PT"/>
        </w:rPr>
      </w:pPr>
      <w:r w:rsidRPr="005A58FC">
        <w:rPr>
          <w:rFonts w:cs="Arial"/>
          <w:lang w:val="pt-PT"/>
        </w:rPr>
        <w:t>Ano Base: 2018.</w:t>
      </w:r>
    </w:p>
    <w:p w14:paraId="47CC644F" w14:textId="77777777" w:rsidR="005A58FC" w:rsidRPr="005A58FC" w:rsidRDefault="005A58FC" w:rsidP="00471374">
      <w:pPr>
        <w:numPr>
          <w:ilvl w:val="0"/>
          <w:numId w:val="8"/>
        </w:numPr>
        <w:rPr>
          <w:rFonts w:cs="Arial"/>
          <w:lang w:val="pt-PT"/>
        </w:rPr>
      </w:pPr>
      <w:r w:rsidRPr="005A58FC">
        <w:rPr>
          <w:rFonts w:cs="Arial"/>
          <w:lang w:val="pt-PT"/>
        </w:rPr>
        <w:t>Início de Operação do Sistema: 2022.</w:t>
      </w:r>
    </w:p>
    <w:p w14:paraId="0730F9FA" w14:textId="6A128691" w:rsidR="005A58FC" w:rsidRDefault="005A58FC" w:rsidP="00471374">
      <w:pPr>
        <w:numPr>
          <w:ilvl w:val="0"/>
          <w:numId w:val="8"/>
        </w:numPr>
        <w:rPr>
          <w:rFonts w:cs="Arial"/>
          <w:lang w:val="pt-PT"/>
        </w:rPr>
      </w:pPr>
      <w:r w:rsidRPr="005A58FC">
        <w:rPr>
          <w:rFonts w:cs="Arial"/>
          <w:lang w:val="pt-PT"/>
        </w:rPr>
        <w:t>Alcance de Projeto: 2062.</w:t>
      </w:r>
    </w:p>
    <w:p w14:paraId="63C14C7A" w14:textId="77777777" w:rsidR="003B6218" w:rsidRPr="005A58FC" w:rsidRDefault="003B6218" w:rsidP="00B55474">
      <w:pPr>
        <w:ind w:left="720"/>
        <w:rPr>
          <w:rFonts w:cs="Arial"/>
          <w:lang w:val="pt-PT"/>
        </w:rPr>
      </w:pPr>
    </w:p>
    <w:p w14:paraId="7CF2A609" w14:textId="77777777" w:rsidR="005A58FC" w:rsidRPr="005A58FC" w:rsidRDefault="005A58FC" w:rsidP="003B6218">
      <w:pPr>
        <w:pStyle w:val="Ttulo3"/>
      </w:pPr>
      <w:bookmarkStart w:id="84" w:name="_Toc205969013"/>
      <w:bookmarkStart w:id="85" w:name="_Toc206383979"/>
      <w:bookmarkStart w:id="86" w:name="_Toc3303593"/>
      <w:r w:rsidRPr="005A58FC">
        <w:t>Taxa de Desconto Anual</w:t>
      </w:r>
      <w:bookmarkEnd w:id="84"/>
      <w:bookmarkEnd w:id="85"/>
      <w:bookmarkEnd w:id="86"/>
    </w:p>
    <w:p w14:paraId="03D8ACA5" w14:textId="7E5C5325" w:rsidR="003B6218" w:rsidRDefault="005A58FC" w:rsidP="005A58FC">
      <w:pPr>
        <w:rPr>
          <w:rFonts w:cs="Arial"/>
          <w:lang w:val="pt-PT"/>
        </w:rPr>
      </w:pPr>
      <w:r w:rsidRPr="005A58FC">
        <w:rPr>
          <w:rFonts w:cs="Arial"/>
          <w:lang w:val="pt-PT"/>
        </w:rPr>
        <w:t>Foi adotada uma taxa de desconto anual para o cálculo de valor presente de 12%.</w:t>
      </w:r>
    </w:p>
    <w:p w14:paraId="36EE9C8A" w14:textId="77777777" w:rsidR="003B6218" w:rsidRDefault="003B6218">
      <w:pPr>
        <w:spacing w:before="0" w:after="0"/>
        <w:jc w:val="left"/>
        <w:rPr>
          <w:rFonts w:cs="Arial"/>
          <w:lang w:val="pt-PT"/>
        </w:rPr>
      </w:pPr>
      <w:r>
        <w:rPr>
          <w:rFonts w:cs="Arial"/>
          <w:lang w:val="pt-PT"/>
        </w:rPr>
        <w:br w:type="page"/>
      </w:r>
    </w:p>
    <w:p w14:paraId="2A63F5B5" w14:textId="77777777" w:rsidR="005A58FC" w:rsidRPr="005A58FC" w:rsidRDefault="005A58FC" w:rsidP="003B6218">
      <w:pPr>
        <w:pStyle w:val="Ttulo3"/>
      </w:pPr>
      <w:bookmarkStart w:id="87" w:name="_Toc205969016"/>
      <w:bookmarkStart w:id="88" w:name="_Toc206383980"/>
      <w:bookmarkStart w:id="89" w:name="_Toc3303594"/>
      <w:r w:rsidRPr="005A58FC">
        <w:lastRenderedPageBreak/>
        <w:t>Investimento Complementar</w:t>
      </w:r>
      <w:bookmarkEnd w:id="87"/>
      <w:bookmarkEnd w:id="88"/>
      <w:bookmarkEnd w:id="89"/>
    </w:p>
    <w:p w14:paraId="57D5EA55" w14:textId="77777777" w:rsidR="005A58FC" w:rsidRPr="005A58FC" w:rsidRDefault="005A58FC" w:rsidP="003B6218">
      <w:pPr>
        <w:pStyle w:val="PargrafodaLista"/>
        <w:rPr>
          <w:lang w:val="pt-PT"/>
        </w:rPr>
      </w:pPr>
      <w:r w:rsidRPr="005A58FC">
        <w:rPr>
          <w:lang w:val="pt-PT"/>
        </w:rPr>
        <w:t>O investimento complementar ao sistema refere-se aos custos operacionais incrementais, compreendendo o custo pessoal de operação e manutenção, custo pessoal administrativo, energia elétrica e despesas de manutenção, além das receitas operacionais indiretas.</w:t>
      </w:r>
    </w:p>
    <w:p w14:paraId="3C90C3F2" w14:textId="6DA9CFEA" w:rsidR="005A58FC" w:rsidRPr="003B6218" w:rsidRDefault="005A58FC" w:rsidP="003B6218">
      <w:pPr>
        <w:pStyle w:val="PargrafodaLista"/>
        <w:rPr>
          <w:lang w:val="pt-PT"/>
        </w:rPr>
      </w:pPr>
      <w:r w:rsidRPr="005A58FC">
        <w:rPr>
          <w:lang w:val="pt-PT"/>
        </w:rPr>
        <w:t>Na sequência são apresentados os referidos custos para o projeto do SES de Rio do Pires.</w:t>
      </w:r>
    </w:p>
    <w:p w14:paraId="18B9E492" w14:textId="77777777" w:rsidR="005A58FC" w:rsidRPr="005A58FC" w:rsidRDefault="005A58FC" w:rsidP="003B6218">
      <w:pPr>
        <w:pStyle w:val="Ttulo4"/>
      </w:pPr>
      <w:r w:rsidRPr="005A58FC">
        <w:t>Custos Operacionais Incrementais</w:t>
      </w:r>
    </w:p>
    <w:p w14:paraId="2E827DB9" w14:textId="77777777" w:rsidR="005A58FC" w:rsidRPr="005A58FC" w:rsidRDefault="005A58FC" w:rsidP="007D023B">
      <w:pPr>
        <w:ind w:left="720"/>
        <w:rPr>
          <w:rFonts w:cs="Arial"/>
          <w:b/>
        </w:rPr>
      </w:pPr>
      <w:r w:rsidRPr="005A58FC">
        <w:rPr>
          <w:rFonts w:cs="Arial"/>
          <w:b/>
        </w:rPr>
        <w:t>Pessoal de Operação e Manutenção</w:t>
      </w:r>
    </w:p>
    <w:p w14:paraId="5F1DDD06" w14:textId="1BE17396" w:rsidR="005A58FC" w:rsidRDefault="005A58FC" w:rsidP="003B6218">
      <w:pPr>
        <w:pStyle w:val="PargrafodaLista"/>
      </w:pPr>
      <w:r w:rsidRPr="005A58FC">
        <w:t xml:space="preserve">As unidades dos sistemas consideradas nos custos referentes ao pessoal de operação e manutenção são a rede coletora, as elevatórias e a estação de tratamento de esgotos, que estão </w:t>
      </w:r>
      <w:proofErr w:type="spellStart"/>
      <w:r w:rsidRPr="005A58FC">
        <w:t>discretizadas</w:t>
      </w:r>
      <w:proofErr w:type="spellEnd"/>
      <w:r w:rsidRPr="005A58FC">
        <w:t xml:space="preserve"> a seguir.</w:t>
      </w:r>
    </w:p>
    <w:p w14:paraId="331BF292" w14:textId="77777777" w:rsidR="003B6218" w:rsidRPr="005A58FC" w:rsidRDefault="003B6218" w:rsidP="003B6218">
      <w:pPr>
        <w:pStyle w:val="PargrafodaLista"/>
      </w:pPr>
    </w:p>
    <w:p w14:paraId="17B51F93" w14:textId="77777777" w:rsidR="005A58FC" w:rsidRPr="005A58FC" w:rsidRDefault="005A58FC" w:rsidP="003B6218">
      <w:pPr>
        <w:pStyle w:val="Ttulo3"/>
      </w:pPr>
      <w:bookmarkStart w:id="90" w:name="_Toc3303595"/>
      <w:r w:rsidRPr="005A58FC">
        <w:t>Investimento Inicial</w:t>
      </w:r>
      <w:bookmarkEnd w:id="90"/>
    </w:p>
    <w:p w14:paraId="1A890F90" w14:textId="7E934862" w:rsidR="005A58FC" w:rsidRDefault="005A58FC" w:rsidP="003B6218">
      <w:pPr>
        <w:pStyle w:val="PargrafodaLista"/>
        <w:rPr>
          <w:lang w:val="pt-PT"/>
        </w:rPr>
      </w:pPr>
      <w:r w:rsidRPr="005A58FC">
        <w:rPr>
          <w:lang w:val="pt-PT"/>
        </w:rPr>
        <w:t xml:space="preserve">As obras do SES para Rio do Pires resultaram em um investimento inicial de </w:t>
      </w:r>
      <w:r w:rsidRPr="005A58FC">
        <w:rPr>
          <w:lang w:val="pt-PT"/>
        </w:rPr>
        <w:br/>
      </w:r>
      <w:r w:rsidRPr="005A58FC">
        <w:rPr>
          <w:b/>
          <w:bCs/>
          <w:szCs w:val="18"/>
        </w:rPr>
        <w:t>R$ 6.481.934,71</w:t>
      </w:r>
      <w:r w:rsidRPr="005A58FC">
        <w:rPr>
          <w:lang w:val="pt-PT"/>
        </w:rPr>
        <w:t>, conforme demonstrado n</w:t>
      </w:r>
      <w:r w:rsidR="003B6218">
        <w:rPr>
          <w:lang w:val="pt-PT"/>
        </w:rPr>
        <w:t xml:space="preserve">a </w:t>
      </w:r>
      <w:r w:rsidR="003B6218">
        <w:rPr>
          <w:lang w:val="pt-PT"/>
        </w:rPr>
        <w:fldChar w:fldCharType="begin"/>
      </w:r>
      <w:r w:rsidR="003B6218">
        <w:rPr>
          <w:lang w:val="pt-PT"/>
        </w:rPr>
        <w:instrText xml:space="preserve"> REF _Ref519532344 \h </w:instrText>
      </w:r>
      <w:r w:rsidR="003B6218">
        <w:rPr>
          <w:lang w:val="pt-PT"/>
        </w:rPr>
      </w:r>
      <w:r w:rsidR="003B6218">
        <w:rPr>
          <w:lang w:val="pt-PT"/>
        </w:rPr>
        <w:fldChar w:fldCharType="separate"/>
      </w:r>
      <w:r w:rsidR="0078242A" w:rsidRPr="003B6218">
        <w:t xml:space="preserve">Tabela </w:t>
      </w:r>
      <w:r w:rsidR="0078242A">
        <w:rPr>
          <w:noProof/>
        </w:rPr>
        <w:t>8</w:t>
      </w:r>
      <w:r w:rsidR="003B6218">
        <w:rPr>
          <w:lang w:val="pt-PT"/>
        </w:rPr>
        <w:fldChar w:fldCharType="end"/>
      </w:r>
      <w:r w:rsidRPr="005A58FC">
        <w:rPr>
          <w:lang w:val="pt-PT"/>
        </w:rPr>
        <w:t>.</w:t>
      </w:r>
    </w:p>
    <w:p w14:paraId="7EA1AFC7" w14:textId="77777777" w:rsidR="003B6218" w:rsidRPr="005A58FC" w:rsidRDefault="003B6218" w:rsidP="003B6218">
      <w:pPr>
        <w:pStyle w:val="PargrafodaLista"/>
        <w:rPr>
          <w:lang w:val="pt-PT"/>
        </w:rPr>
      </w:pPr>
    </w:p>
    <w:p w14:paraId="1E74E91A" w14:textId="6DED9A1D" w:rsidR="0078242A" w:rsidRPr="0078242A" w:rsidRDefault="003B6218" w:rsidP="0078242A">
      <w:pPr>
        <w:pStyle w:val="Legenda"/>
      </w:pPr>
      <w:bookmarkStart w:id="91" w:name="_Ref519532344"/>
      <w:bookmarkStart w:id="92" w:name="_Toc3303531"/>
      <w:r w:rsidRPr="003B6218"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8</w:t>
      </w:r>
      <w:r w:rsidR="00ED2A02">
        <w:rPr>
          <w:noProof/>
        </w:rPr>
        <w:fldChar w:fldCharType="end"/>
      </w:r>
      <w:bookmarkEnd w:id="91"/>
      <w:r w:rsidRPr="003B6218">
        <w:t xml:space="preserve"> - </w:t>
      </w:r>
      <w:r w:rsidR="005A58FC" w:rsidRPr="003B6218">
        <w:t>Resumo do investimento inicial do projeto</w:t>
      </w:r>
      <w:bookmarkEnd w:id="92"/>
      <w:r w:rsidR="005A58FC" w:rsidRPr="003B6218">
        <w:t xml:space="preserve"> </w:t>
      </w:r>
      <w:r w:rsidR="005A58FC" w:rsidRPr="005A58FC">
        <w:fldChar w:fldCharType="begin"/>
      </w:r>
      <w:r w:rsidR="005A58FC" w:rsidRPr="003B6218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4.1!L1C1:L6C2" </w:instrText>
      </w:r>
      <w:r w:rsidR="005A58FC" w:rsidRPr="003B6218">
        <w:instrText xml:space="preserve">\a \f 5 \h  \* MERGEFORMAT </w:instrText>
      </w:r>
      <w:r w:rsidR="005A58FC" w:rsidRPr="005A58FC">
        <w:fldChar w:fldCharType="separate"/>
      </w:r>
    </w:p>
    <w:tbl>
      <w:tblPr>
        <w:tblStyle w:val="TabeladeGrade4-nfase3"/>
        <w:tblW w:w="7366" w:type="dxa"/>
        <w:tblLook w:val="04A0" w:firstRow="1" w:lastRow="0" w:firstColumn="1" w:lastColumn="0" w:noHBand="0" w:noVBand="1"/>
      </w:tblPr>
      <w:tblGrid>
        <w:gridCol w:w="4460"/>
        <w:gridCol w:w="2906"/>
      </w:tblGrid>
      <w:tr w:rsidR="0078242A" w:rsidRPr="0078242A" w14:paraId="116222E7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79386D45" w14:textId="5E167434" w:rsidR="0078242A" w:rsidRPr="0078242A" w:rsidRDefault="0078242A" w:rsidP="0078242A">
            <w:pPr>
              <w:spacing w:before="80" w:after="8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UNIDADES DO SISTEMA</w:t>
            </w:r>
          </w:p>
        </w:tc>
        <w:tc>
          <w:tcPr>
            <w:tcW w:w="2906" w:type="dxa"/>
            <w:noWrap/>
            <w:hideMark/>
          </w:tcPr>
          <w:p w14:paraId="04C4EA6E" w14:textId="77777777" w:rsidR="0078242A" w:rsidRPr="0078242A" w:rsidRDefault="0078242A" w:rsidP="0078242A">
            <w:pPr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Custo</w:t>
            </w:r>
          </w:p>
        </w:tc>
      </w:tr>
      <w:tr w:rsidR="0078242A" w:rsidRPr="0078242A" w14:paraId="6332EB8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7CE1C072" w14:textId="77777777" w:rsidR="0078242A" w:rsidRPr="0078242A" w:rsidRDefault="0078242A" w:rsidP="0078242A">
            <w:pPr>
              <w:spacing w:before="80" w:after="8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I - Serviços Preliminares</w:t>
            </w:r>
          </w:p>
        </w:tc>
        <w:tc>
          <w:tcPr>
            <w:tcW w:w="2906" w:type="dxa"/>
            <w:noWrap/>
            <w:hideMark/>
          </w:tcPr>
          <w:p w14:paraId="7BA0CF05" w14:textId="77777777" w:rsidR="0078242A" w:rsidRPr="0078242A" w:rsidRDefault="0078242A" w:rsidP="0078242A">
            <w:pPr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               105.101,42 </w:t>
            </w:r>
          </w:p>
        </w:tc>
      </w:tr>
      <w:tr w:rsidR="0078242A" w:rsidRPr="0078242A" w14:paraId="419DF850" w14:textId="77777777" w:rsidTr="0078242A">
        <w:trPr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3382657F" w14:textId="77777777" w:rsidR="0078242A" w:rsidRPr="0078242A" w:rsidRDefault="0078242A" w:rsidP="0078242A">
            <w:pPr>
              <w:spacing w:before="80" w:after="8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II - Rede Coletora</w:t>
            </w:r>
          </w:p>
        </w:tc>
        <w:tc>
          <w:tcPr>
            <w:tcW w:w="2906" w:type="dxa"/>
            <w:noWrap/>
            <w:hideMark/>
          </w:tcPr>
          <w:p w14:paraId="2C7C8F9B" w14:textId="77777777" w:rsidR="0078242A" w:rsidRPr="0078242A" w:rsidRDefault="0078242A" w:rsidP="0078242A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           1.102.153,77 </w:t>
            </w:r>
          </w:p>
        </w:tc>
      </w:tr>
      <w:tr w:rsidR="0078242A" w:rsidRPr="0078242A" w14:paraId="3325073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644BE815" w14:textId="77777777" w:rsidR="0078242A" w:rsidRPr="0078242A" w:rsidRDefault="0078242A" w:rsidP="0078242A">
            <w:pPr>
              <w:spacing w:before="80" w:after="8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III - Estações Elevatórias e Emissários</w:t>
            </w:r>
          </w:p>
        </w:tc>
        <w:tc>
          <w:tcPr>
            <w:tcW w:w="2906" w:type="dxa"/>
            <w:noWrap/>
            <w:hideMark/>
          </w:tcPr>
          <w:p w14:paraId="4F13515C" w14:textId="77777777" w:rsidR="0078242A" w:rsidRPr="0078242A" w:rsidRDefault="0078242A" w:rsidP="0078242A">
            <w:pPr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               963.342,49 </w:t>
            </w:r>
          </w:p>
        </w:tc>
      </w:tr>
      <w:tr w:rsidR="0078242A" w:rsidRPr="0078242A" w14:paraId="46C1FC60" w14:textId="77777777" w:rsidTr="0078242A">
        <w:trPr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2E91DBA9" w14:textId="77777777" w:rsidR="0078242A" w:rsidRPr="0078242A" w:rsidRDefault="0078242A" w:rsidP="0078242A">
            <w:pPr>
              <w:spacing w:before="80" w:after="8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IV - Estação de Tratamento de Esgoto</w:t>
            </w:r>
          </w:p>
        </w:tc>
        <w:tc>
          <w:tcPr>
            <w:tcW w:w="2906" w:type="dxa"/>
            <w:noWrap/>
            <w:hideMark/>
          </w:tcPr>
          <w:p w14:paraId="2CA4BBB6" w14:textId="77777777" w:rsidR="0078242A" w:rsidRPr="0078242A" w:rsidRDefault="0078242A" w:rsidP="0078242A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           4.311.337,03 </w:t>
            </w:r>
          </w:p>
        </w:tc>
      </w:tr>
      <w:tr w:rsidR="0078242A" w:rsidRPr="0078242A" w14:paraId="71A83C19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09165428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1AFBBEC0" w14:textId="77777777" w:rsidR="0078242A" w:rsidRPr="0078242A" w:rsidRDefault="0078242A" w:rsidP="0078242A">
            <w:pPr>
              <w:spacing w:before="80" w:after="80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Total</w:t>
            </w:r>
          </w:p>
        </w:tc>
        <w:tc>
          <w:tcPr>
            <w:tcW w:w="2906" w:type="dxa"/>
            <w:noWrap/>
            <w:hideMark/>
          </w:tcPr>
          <w:p w14:paraId="46D1975A" w14:textId="77777777" w:rsidR="0078242A" w:rsidRPr="0078242A" w:rsidRDefault="0078242A" w:rsidP="0078242A">
            <w:pPr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</w:t>
            </w:r>
            <w:r w:rsidRPr="0078242A">
              <w:rPr>
                <w:rFonts w:cs="Arial"/>
                <w:b/>
                <w:sz w:val="20"/>
              </w:rPr>
              <w:t xml:space="preserve">R$                   6.481.934,71 </w:t>
            </w:r>
          </w:p>
        </w:tc>
      </w:tr>
    </w:tbl>
    <w:p w14:paraId="097E8EE7" w14:textId="52E640FE" w:rsidR="005A58FC" w:rsidRPr="005A58FC" w:rsidRDefault="005A58FC" w:rsidP="005A58FC">
      <w:pPr>
        <w:rPr>
          <w:rFonts w:cs="Arial"/>
          <w:lang w:val="pt-PT"/>
        </w:rPr>
      </w:pPr>
      <w:r w:rsidRPr="005A58FC">
        <w:rPr>
          <w:rFonts w:cs="Arial"/>
          <w:lang w:val="pt-PT"/>
        </w:rPr>
        <w:fldChar w:fldCharType="end"/>
      </w:r>
    </w:p>
    <w:p w14:paraId="573CEDB0" w14:textId="77777777" w:rsidR="005A58FC" w:rsidRPr="005A58FC" w:rsidRDefault="005A58FC" w:rsidP="003B6218">
      <w:pPr>
        <w:pStyle w:val="Ttulo3"/>
      </w:pPr>
      <w:bookmarkStart w:id="93" w:name="_Toc3303596"/>
      <w:r w:rsidRPr="005A58FC">
        <w:t>Investimento Complementar</w:t>
      </w:r>
      <w:bookmarkEnd w:id="93"/>
    </w:p>
    <w:p w14:paraId="57775480" w14:textId="77777777" w:rsidR="005A58FC" w:rsidRPr="005A58FC" w:rsidRDefault="005A58FC" w:rsidP="003B6218">
      <w:pPr>
        <w:pStyle w:val="PargrafodaLista"/>
        <w:rPr>
          <w:lang w:val="pt-PT"/>
        </w:rPr>
      </w:pPr>
      <w:r w:rsidRPr="005A58FC">
        <w:rPr>
          <w:lang w:val="pt-PT"/>
        </w:rPr>
        <w:t>O investimento complementar ao sistema refere-se aos custos operacionais incrementais, compreendendo o custo pessoal de operação e manutenção, custo pessoal administrativo, energia elétrica e despesas de manutenção, além das receitas operacionais indiretas.</w:t>
      </w:r>
    </w:p>
    <w:p w14:paraId="17F18AFE" w14:textId="77777777" w:rsidR="005A58FC" w:rsidRPr="005A58FC" w:rsidRDefault="005A58FC" w:rsidP="003B6218">
      <w:pPr>
        <w:pStyle w:val="PargrafodaLista"/>
        <w:rPr>
          <w:lang w:val="pt-PT"/>
        </w:rPr>
      </w:pPr>
      <w:r w:rsidRPr="005A58FC">
        <w:rPr>
          <w:lang w:val="pt-PT"/>
        </w:rPr>
        <w:lastRenderedPageBreak/>
        <w:t>Na sequência são apresentados os referidos custos para o projeto do SES de Rio do Pires.</w:t>
      </w:r>
    </w:p>
    <w:p w14:paraId="286DF99B" w14:textId="77777777" w:rsidR="005A58FC" w:rsidRPr="005A58FC" w:rsidRDefault="005A58FC" w:rsidP="007D023B">
      <w:pPr>
        <w:pStyle w:val="Ttulo4"/>
      </w:pPr>
      <w:r w:rsidRPr="005A58FC">
        <w:t>Custos Operacionais Incrementais</w:t>
      </w:r>
    </w:p>
    <w:p w14:paraId="1E0D8627" w14:textId="77777777" w:rsidR="005A58FC" w:rsidRPr="005A58FC" w:rsidRDefault="005A58FC" w:rsidP="007D023B">
      <w:pPr>
        <w:ind w:left="720"/>
        <w:rPr>
          <w:rFonts w:cs="Arial"/>
          <w:b/>
        </w:rPr>
      </w:pPr>
      <w:r w:rsidRPr="005A58FC">
        <w:rPr>
          <w:rFonts w:cs="Arial"/>
          <w:b/>
        </w:rPr>
        <w:t>Pessoal de Operação e Manutenção</w:t>
      </w:r>
    </w:p>
    <w:p w14:paraId="07E04DA7" w14:textId="77777777" w:rsidR="005A58FC" w:rsidRPr="005A58FC" w:rsidRDefault="005A58FC" w:rsidP="003B6218">
      <w:pPr>
        <w:pStyle w:val="PargrafodaLista"/>
      </w:pPr>
      <w:r w:rsidRPr="005A58FC">
        <w:t xml:space="preserve">As unidades dos sistemas consideradas nos custos referentes ao pessoal de operação e manutenção são a rede coletora, as elevatórias e a estação de tratamento de esgotos, que estão </w:t>
      </w:r>
      <w:proofErr w:type="spellStart"/>
      <w:r w:rsidRPr="005A58FC">
        <w:t>discretizadas</w:t>
      </w:r>
      <w:proofErr w:type="spellEnd"/>
      <w:r w:rsidRPr="005A58FC">
        <w:t xml:space="preserve"> a seguir.</w:t>
      </w:r>
    </w:p>
    <w:p w14:paraId="41D60F6E" w14:textId="7CEDFDFB" w:rsidR="0078242A" w:rsidRPr="0078242A" w:rsidRDefault="005A58FC" w:rsidP="005A58FC">
      <w:pPr>
        <w:tabs>
          <w:tab w:val="left" w:pos="1418"/>
        </w:tabs>
        <w:spacing w:line="360" w:lineRule="auto"/>
        <w:rPr>
          <w:rFonts w:cs="Arial"/>
          <w:sz w:val="20"/>
        </w:rPr>
      </w:pPr>
      <w:r w:rsidRPr="007D023B">
        <w:rPr>
          <w:rFonts w:cs="Arial"/>
          <w:u w:val="single"/>
        </w:rPr>
        <w:t>Rede Coletora</w:t>
      </w:r>
      <w:r w:rsidRPr="005A58FC">
        <w:rPr>
          <w:rFonts w:cs="Arial"/>
          <w:u w:val="single"/>
        </w:rPr>
        <w:fldChar w:fldCharType="begin"/>
      </w:r>
      <w:r w:rsidRPr="007D023B">
        <w:rPr>
          <w:rFonts w:cs="Arial"/>
          <w:u w:val="single"/>
        </w:rPr>
        <w:instrText xml:space="preserve"> LINK </w:instrText>
      </w:r>
      <w:r w:rsidR="003434FB">
        <w:rPr>
          <w:rFonts w:cs="Arial"/>
          <w:u w:val="single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4.1!L10C1:L14C3" </w:instrText>
      </w:r>
      <w:r w:rsidRPr="007D023B">
        <w:rPr>
          <w:rFonts w:cs="Arial"/>
          <w:u w:val="single"/>
        </w:rPr>
        <w:instrText xml:space="preserve">\a \f 5 \h  \* MERGEFORMAT </w:instrText>
      </w:r>
      <w:r w:rsidRPr="005A58FC">
        <w:rPr>
          <w:rFonts w:cs="Arial"/>
          <w:u w:val="single"/>
        </w:rPr>
        <w:fldChar w:fldCharType="separate"/>
      </w:r>
    </w:p>
    <w:tbl>
      <w:tblPr>
        <w:tblStyle w:val="TabeladeGrade4-nfase3"/>
        <w:tblW w:w="8360" w:type="dxa"/>
        <w:tblLook w:val="04A0" w:firstRow="1" w:lastRow="0" w:firstColumn="1" w:lastColumn="0" w:noHBand="0" w:noVBand="1"/>
      </w:tblPr>
      <w:tblGrid>
        <w:gridCol w:w="6541"/>
        <w:gridCol w:w="1819"/>
      </w:tblGrid>
      <w:tr w:rsidR="0078242A" w:rsidRPr="0078242A" w14:paraId="793D3A11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73401115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0" w:type="dxa"/>
            <w:gridSpan w:val="2"/>
            <w:noWrap/>
            <w:hideMark/>
          </w:tcPr>
          <w:p w14:paraId="5A25DA86" w14:textId="1E190B5F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Rede Coletora</w:t>
            </w:r>
          </w:p>
        </w:tc>
      </w:tr>
      <w:tr w:rsidR="0078242A" w:rsidRPr="0078242A" w14:paraId="640F7B3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73401115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3CE993E3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01 Auxiliar instalador de rede (salário médio mensal)</w:t>
            </w:r>
          </w:p>
        </w:tc>
        <w:tc>
          <w:tcPr>
            <w:tcW w:w="1819" w:type="dxa"/>
            <w:noWrap/>
            <w:hideMark/>
          </w:tcPr>
          <w:p w14:paraId="67DB5317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07951147" w14:textId="77777777" w:rsidTr="0078242A">
        <w:trPr>
          <w:divId w:val="73401115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40F6A900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1 Instalador de rede I </w:t>
            </w:r>
            <w:proofErr w:type="gramStart"/>
            <w:r w:rsidRPr="0078242A">
              <w:rPr>
                <w:rFonts w:cs="Arial"/>
                <w:sz w:val="20"/>
              </w:rPr>
              <w:t>-  (</w:t>
            </w:r>
            <w:proofErr w:type="gramEnd"/>
            <w:r w:rsidRPr="0078242A">
              <w:rPr>
                <w:rFonts w:cs="Arial"/>
                <w:sz w:val="20"/>
              </w:rPr>
              <w:t>salário médio mensal)</w:t>
            </w:r>
          </w:p>
        </w:tc>
        <w:tc>
          <w:tcPr>
            <w:tcW w:w="1819" w:type="dxa"/>
            <w:noWrap/>
            <w:hideMark/>
          </w:tcPr>
          <w:p w14:paraId="51BE2B6F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2.462,14 </w:t>
            </w:r>
          </w:p>
        </w:tc>
      </w:tr>
      <w:tr w:rsidR="0078242A" w:rsidRPr="0078242A" w14:paraId="219438B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73401115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7CC47CFF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rPr>
                <w:rFonts w:cs="Arial"/>
                <w:sz w:val="20"/>
              </w:rPr>
            </w:pPr>
            <w:proofErr w:type="gramStart"/>
            <w:r w:rsidRPr="0078242A">
              <w:rPr>
                <w:rFonts w:cs="Arial"/>
                <w:sz w:val="20"/>
              </w:rPr>
              <w:t>Sub total</w:t>
            </w:r>
            <w:proofErr w:type="gramEnd"/>
          </w:p>
        </w:tc>
        <w:tc>
          <w:tcPr>
            <w:tcW w:w="1819" w:type="dxa"/>
            <w:noWrap/>
            <w:hideMark/>
          </w:tcPr>
          <w:p w14:paraId="18FC4949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4.207,75 </w:t>
            </w:r>
          </w:p>
        </w:tc>
      </w:tr>
      <w:tr w:rsidR="0078242A" w:rsidRPr="0078242A" w14:paraId="30E00B2A" w14:textId="77777777" w:rsidTr="0078242A">
        <w:trPr>
          <w:divId w:val="73401115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4E513526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Custo anual = 12 salários + 13o salário + Leis Sociais (100%)</w:t>
            </w:r>
          </w:p>
        </w:tc>
        <w:tc>
          <w:tcPr>
            <w:tcW w:w="1819" w:type="dxa"/>
            <w:noWrap/>
            <w:hideMark/>
          </w:tcPr>
          <w:p w14:paraId="1C70DD21" w14:textId="77777777" w:rsidR="0078242A" w:rsidRPr="0078242A" w:rsidRDefault="0078242A" w:rsidP="0078242A">
            <w:pPr>
              <w:tabs>
                <w:tab w:val="left" w:pos="1418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</w:rPr>
            </w:pPr>
            <w:r w:rsidRPr="0078242A">
              <w:rPr>
                <w:rFonts w:cs="Arial"/>
                <w:b/>
                <w:bCs/>
                <w:sz w:val="20"/>
              </w:rPr>
              <w:t xml:space="preserve"> R$   109.401,50 </w:t>
            </w:r>
          </w:p>
        </w:tc>
      </w:tr>
    </w:tbl>
    <w:p w14:paraId="79CC62C6" w14:textId="77777777" w:rsidR="007D023B" w:rsidRDefault="005A58FC" w:rsidP="005A58FC">
      <w:pPr>
        <w:tabs>
          <w:tab w:val="left" w:pos="1418"/>
        </w:tabs>
        <w:spacing w:line="360" w:lineRule="auto"/>
        <w:rPr>
          <w:rFonts w:cs="Arial"/>
          <w:u w:val="single"/>
        </w:rPr>
      </w:pPr>
      <w:r w:rsidRPr="005A58FC">
        <w:rPr>
          <w:rFonts w:cs="Arial"/>
          <w:u w:val="single"/>
        </w:rPr>
        <w:fldChar w:fldCharType="end"/>
      </w:r>
    </w:p>
    <w:p w14:paraId="2C395068" w14:textId="162DBC4F" w:rsidR="0078242A" w:rsidRPr="0078242A" w:rsidRDefault="005A58FC" w:rsidP="0078242A">
      <w:pPr>
        <w:tabs>
          <w:tab w:val="left" w:pos="1418"/>
        </w:tabs>
        <w:spacing w:line="360" w:lineRule="auto"/>
        <w:rPr>
          <w:rFonts w:cs="Arial"/>
          <w:sz w:val="20"/>
        </w:rPr>
      </w:pPr>
      <w:r w:rsidRPr="005A58FC">
        <w:rPr>
          <w:rFonts w:cs="Arial"/>
          <w:u w:val="single"/>
        </w:rPr>
        <w:t xml:space="preserve">Elevatórias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4.1!L16C1:L19C3"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78242A" w:rsidRPr="0078242A" w14:paraId="5E556E9D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258556129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6B956BCC" w14:textId="4701D446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Elevatórias</w:t>
            </w:r>
          </w:p>
        </w:tc>
      </w:tr>
      <w:tr w:rsidR="0078242A" w:rsidRPr="0078242A" w14:paraId="0ADA14C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58556129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0E816078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>01 Auxiliar instalador de rede (salário médio mensal)</w:t>
            </w:r>
          </w:p>
        </w:tc>
        <w:tc>
          <w:tcPr>
            <w:tcW w:w="2268" w:type="dxa"/>
            <w:noWrap/>
            <w:hideMark/>
          </w:tcPr>
          <w:p w14:paraId="145E907F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1.745,61 </w:t>
            </w:r>
          </w:p>
        </w:tc>
      </w:tr>
      <w:tr w:rsidR="0078242A" w:rsidRPr="0078242A" w14:paraId="6647567A" w14:textId="77777777" w:rsidTr="0078242A">
        <w:trPr>
          <w:divId w:val="1258556129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6B5B07E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gramStart"/>
            <w:r w:rsidRPr="0078242A">
              <w:rPr>
                <w:rFonts w:cs="Arial"/>
                <w:sz w:val="18"/>
                <w:szCs w:val="18"/>
              </w:rPr>
              <w:t>Sub total</w:t>
            </w:r>
            <w:proofErr w:type="gramEnd"/>
          </w:p>
        </w:tc>
        <w:tc>
          <w:tcPr>
            <w:tcW w:w="2268" w:type="dxa"/>
            <w:noWrap/>
            <w:hideMark/>
          </w:tcPr>
          <w:p w14:paraId="1E4C0ACF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1.745,61 </w:t>
            </w:r>
          </w:p>
        </w:tc>
      </w:tr>
      <w:tr w:rsidR="0078242A" w:rsidRPr="0078242A" w14:paraId="344E9DA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258556129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noWrap/>
            <w:hideMark/>
          </w:tcPr>
          <w:p w14:paraId="59CD77C3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Custo anual = 12 salários + 13o salário + Leis Sociais (100%)</w:t>
            </w:r>
          </w:p>
        </w:tc>
        <w:tc>
          <w:tcPr>
            <w:tcW w:w="2268" w:type="dxa"/>
            <w:noWrap/>
            <w:hideMark/>
          </w:tcPr>
          <w:p w14:paraId="3A784DD4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45.385,86 </w:t>
            </w:r>
          </w:p>
        </w:tc>
      </w:tr>
    </w:tbl>
    <w:p w14:paraId="5857A791" w14:textId="76EAAF05" w:rsidR="0078242A" w:rsidRPr="0078242A" w:rsidRDefault="005A58FC" w:rsidP="005A58FC">
      <w:pPr>
        <w:spacing w:line="360" w:lineRule="atLeast"/>
        <w:rPr>
          <w:rFonts w:cs="Arial"/>
          <w:sz w:val="20"/>
        </w:rPr>
      </w:pPr>
      <w:r w:rsidRPr="005A58FC">
        <w:rPr>
          <w:rFonts w:cs="Arial"/>
          <w:u w:val="single"/>
        </w:rPr>
        <w:fldChar w:fldCharType="end"/>
      </w:r>
      <w:r w:rsidRPr="005A58FC">
        <w:rPr>
          <w:rFonts w:cs="Arial"/>
          <w:u w:val="single"/>
        </w:rPr>
        <w:fldChar w:fldCharType="begin"/>
      </w:r>
      <w:r w:rsidRPr="005A58FC">
        <w:rPr>
          <w:rFonts w:cs="Arial"/>
          <w:u w:val="single"/>
        </w:rPr>
        <w:instrText xml:space="preserve"> LINK </w:instrText>
      </w:r>
      <w:r w:rsidR="003434FB">
        <w:rPr>
          <w:rFonts w:cs="Arial"/>
          <w:u w:val="single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4.1!L16C1:L19C3" </w:instrText>
      </w:r>
      <w:r w:rsidRPr="005A58FC">
        <w:rPr>
          <w:rFonts w:cs="Arial"/>
          <w:u w:val="single"/>
        </w:rPr>
        <w:instrText xml:space="preserve">\a \f 5 \h  \* MERGEFORMAT </w:instrText>
      </w:r>
      <w:r w:rsidRPr="005A58FC">
        <w:rPr>
          <w:rFonts w:cs="Arial"/>
          <w:u w:val="single"/>
        </w:rPr>
        <w:fldChar w:fldCharType="separate"/>
      </w:r>
    </w:p>
    <w:tbl>
      <w:tblPr>
        <w:tblStyle w:val="TabeladeGrade4-nfase3"/>
        <w:tblW w:w="8360" w:type="dxa"/>
        <w:tblLook w:val="04A0" w:firstRow="1" w:lastRow="0" w:firstColumn="1" w:lastColumn="0" w:noHBand="0" w:noVBand="1"/>
      </w:tblPr>
      <w:tblGrid>
        <w:gridCol w:w="6521"/>
        <w:gridCol w:w="1839"/>
      </w:tblGrid>
      <w:tr w:rsidR="0078242A" w:rsidRPr="0078242A" w14:paraId="2FC9B21F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42449591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0" w:type="dxa"/>
            <w:gridSpan w:val="2"/>
            <w:noWrap/>
            <w:hideMark/>
          </w:tcPr>
          <w:p w14:paraId="4A6214ED" w14:textId="24E09F9A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Elevatórias</w:t>
            </w:r>
          </w:p>
        </w:tc>
      </w:tr>
      <w:tr w:rsidR="0078242A" w:rsidRPr="0078242A" w14:paraId="4CD4911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2449591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noWrap/>
            <w:hideMark/>
          </w:tcPr>
          <w:p w14:paraId="67C329EC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01 Auxiliar instalador de rede (salário médio mensal)</w:t>
            </w:r>
          </w:p>
        </w:tc>
        <w:tc>
          <w:tcPr>
            <w:tcW w:w="1839" w:type="dxa"/>
            <w:noWrap/>
            <w:hideMark/>
          </w:tcPr>
          <w:p w14:paraId="452C3AB2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6548FA0B" w14:textId="77777777" w:rsidTr="0078242A">
        <w:trPr>
          <w:divId w:val="142449591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noWrap/>
            <w:hideMark/>
          </w:tcPr>
          <w:p w14:paraId="11CECB57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proofErr w:type="gramStart"/>
            <w:r w:rsidRPr="0078242A">
              <w:rPr>
                <w:rFonts w:cs="Arial"/>
                <w:sz w:val="20"/>
              </w:rPr>
              <w:t>Sub total</w:t>
            </w:r>
            <w:proofErr w:type="gramEnd"/>
          </w:p>
        </w:tc>
        <w:tc>
          <w:tcPr>
            <w:tcW w:w="1839" w:type="dxa"/>
            <w:noWrap/>
            <w:hideMark/>
          </w:tcPr>
          <w:p w14:paraId="455B93FC" w14:textId="77777777" w:rsidR="0078242A" w:rsidRPr="0078242A" w:rsidRDefault="0078242A" w:rsidP="0078242A">
            <w:pPr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567D6D8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424495913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noWrap/>
            <w:hideMark/>
          </w:tcPr>
          <w:p w14:paraId="3BAD6D7C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Custo anual = 12 salários + 13o salário + Leis Sociais (100%)</w:t>
            </w:r>
          </w:p>
        </w:tc>
        <w:tc>
          <w:tcPr>
            <w:tcW w:w="1839" w:type="dxa"/>
            <w:noWrap/>
            <w:hideMark/>
          </w:tcPr>
          <w:p w14:paraId="074E00B2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</w:rPr>
            </w:pPr>
            <w:r w:rsidRPr="0078242A">
              <w:rPr>
                <w:rFonts w:cs="Arial"/>
                <w:b/>
                <w:bCs/>
                <w:sz w:val="20"/>
              </w:rPr>
              <w:t xml:space="preserve"> R$      45.385,86 </w:t>
            </w:r>
          </w:p>
        </w:tc>
      </w:tr>
    </w:tbl>
    <w:p w14:paraId="07D15D02" w14:textId="77777777" w:rsidR="007D023B" w:rsidRDefault="005A58FC" w:rsidP="005A58FC">
      <w:pPr>
        <w:spacing w:line="360" w:lineRule="atLeast"/>
        <w:rPr>
          <w:rFonts w:cs="Arial"/>
          <w:u w:val="single"/>
        </w:rPr>
      </w:pPr>
      <w:r w:rsidRPr="005A58FC">
        <w:rPr>
          <w:rFonts w:cs="Arial"/>
          <w:u w:val="single"/>
        </w:rPr>
        <w:fldChar w:fldCharType="end"/>
      </w:r>
    </w:p>
    <w:p w14:paraId="7517DEB7" w14:textId="77777777" w:rsidR="007D023B" w:rsidRDefault="007D023B">
      <w:pPr>
        <w:spacing w:before="0" w:after="0"/>
        <w:jc w:val="left"/>
        <w:rPr>
          <w:rFonts w:cs="Arial"/>
          <w:u w:val="single"/>
        </w:rPr>
      </w:pPr>
      <w:r>
        <w:rPr>
          <w:rFonts w:cs="Arial"/>
          <w:u w:val="single"/>
        </w:rPr>
        <w:br w:type="page"/>
      </w:r>
    </w:p>
    <w:p w14:paraId="77A9D3B9" w14:textId="09C1A1A5" w:rsidR="0078242A" w:rsidRDefault="005A58FC" w:rsidP="005A58FC">
      <w:pPr>
        <w:spacing w:line="360" w:lineRule="atLeast"/>
        <w:rPr>
          <w:rFonts w:ascii="Times New Roman" w:hAnsi="Times New Roman"/>
          <w:sz w:val="20"/>
        </w:rPr>
      </w:pPr>
      <w:r w:rsidRPr="005A58FC">
        <w:rPr>
          <w:rFonts w:cs="Arial"/>
          <w:u w:val="single"/>
        </w:rPr>
        <w:lastRenderedPageBreak/>
        <w:t xml:space="preserve">Tratamento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4.1!L21C1:L26C3"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1"/>
        <w:gridCol w:w="1819"/>
      </w:tblGrid>
      <w:tr w:rsidR="0078242A" w:rsidRPr="0078242A" w14:paraId="0FE85018" w14:textId="77777777" w:rsidTr="0078242A">
        <w:trPr>
          <w:divId w:val="1021778916"/>
          <w:trHeight w:val="439"/>
        </w:trPr>
        <w:tc>
          <w:tcPr>
            <w:tcW w:w="8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0B9FE386" w14:textId="6922D09C" w:rsidR="0078242A" w:rsidRPr="0078242A" w:rsidRDefault="0078242A" w:rsidP="007824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Tratamento de Esgoto</w:t>
            </w:r>
          </w:p>
        </w:tc>
      </w:tr>
      <w:tr w:rsidR="0078242A" w:rsidRPr="0078242A" w14:paraId="6E648534" w14:textId="77777777" w:rsidTr="0078242A">
        <w:trPr>
          <w:divId w:val="1021778916"/>
          <w:trHeight w:val="439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5555F9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01 Técnico de Tratamento (salário médio mensal)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AD02693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3.269,37 </w:t>
            </w:r>
          </w:p>
        </w:tc>
      </w:tr>
      <w:tr w:rsidR="0078242A" w:rsidRPr="0078242A" w14:paraId="44EE35EE" w14:textId="77777777" w:rsidTr="0078242A">
        <w:trPr>
          <w:divId w:val="1021778916"/>
          <w:trHeight w:val="439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215717C0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Auxiliar técnico de tratamento </w:t>
            </w:r>
            <w:proofErr w:type="gramStart"/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-  (</w:t>
            </w:r>
            <w:proofErr w:type="gramEnd"/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salário médio mensal)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2536DDF8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1.745,61 </w:t>
            </w:r>
          </w:p>
        </w:tc>
      </w:tr>
      <w:tr w:rsidR="0078242A" w:rsidRPr="0078242A" w14:paraId="03684606" w14:textId="77777777" w:rsidTr="0078242A">
        <w:trPr>
          <w:divId w:val="1021778916"/>
          <w:trHeight w:val="439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97C634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Auxiliar de serviços gerais </w:t>
            </w:r>
            <w:proofErr w:type="gramStart"/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-  (</w:t>
            </w:r>
            <w:proofErr w:type="gramEnd"/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salário médio mensal)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9B6B18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1.745,61 </w:t>
            </w:r>
          </w:p>
        </w:tc>
      </w:tr>
      <w:tr w:rsidR="0078242A" w:rsidRPr="0078242A" w14:paraId="3FF89570" w14:textId="77777777" w:rsidTr="0078242A">
        <w:trPr>
          <w:divId w:val="1021778916"/>
          <w:trHeight w:val="439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2530C00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>Sub total</w:t>
            </w:r>
            <w:proofErr w:type="gramEnd"/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7004233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6.760,59 </w:t>
            </w:r>
          </w:p>
        </w:tc>
      </w:tr>
      <w:tr w:rsidR="0078242A" w:rsidRPr="0078242A" w14:paraId="5134941C" w14:textId="77777777" w:rsidTr="0078242A">
        <w:trPr>
          <w:divId w:val="1021778916"/>
          <w:trHeight w:val="439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89CDA4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Custo anual = 12 salários + 13o salário + Leis Sociais (100%)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A2F241" w14:textId="77777777" w:rsidR="0078242A" w:rsidRPr="0078242A" w:rsidRDefault="0078242A" w:rsidP="0078242A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82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R$   175.775,34 </w:t>
            </w:r>
          </w:p>
        </w:tc>
      </w:tr>
    </w:tbl>
    <w:p w14:paraId="10C08FD6" w14:textId="03FC74C3" w:rsidR="0078242A" w:rsidRPr="0078242A" w:rsidRDefault="005A58FC" w:rsidP="005A58FC">
      <w:pPr>
        <w:spacing w:line="360" w:lineRule="atLeast"/>
        <w:rPr>
          <w:rFonts w:cs="Arial"/>
          <w:sz w:val="20"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  <w:u w:val="single"/>
        </w:rPr>
        <w:fldChar w:fldCharType="begin"/>
      </w:r>
      <w:r w:rsidRPr="005A58FC">
        <w:rPr>
          <w:rFonts w:cs="Arial"/>
          <w:u w:val="single"/>
        </w:rPr>
        <w:instrText xml:space="preserve"> LINK </w:instrText>
      </w:r>
      <w:r w:rsidR="003434FB">
        <w:rPr>
          <w:rFonts w:cs="Arial"/>
          <w:u w:val="single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4.1!L21C1:L26C3" </w:instrText>
      </w:r>
      <w:r w:rsidRPr="005A58FC">
        <w:rPr>
          <w:rFonts w:cs="Arial"/>
          <w:u w:val="single"/>
        </w:rPr>
        <w:instrText xml:space="preserve">\a \f 5 \h  \* MERGEFORMAT </w:instrText>
      </w:r>
      <w:r w:rsidRPr="005A58FC">
        <w:rPr>
          <w:rFonts w:cs="Arial"/>
          <w:u w:val="single"/>
        </w:rPr>
        <w:fldChar w:fldCharType="separate"/>
      </w:r>
    </w:p>
    <w:tbl>
      <w:tblPr>
        <w:tblStyle w:val="TabeladeGrade4-nfase3"/>
        <w:tblW w:w="8360" w:type="dxa"/>
        <w:tblLook w:val="04A0" w:firstRow="1" w:lastRow="0" w:firstColumn="1" w:lastColumn="0" w:noHBand="0" w:noVBand="1"/>
      </w:tblPr>
      <w:tblGrid>
        <w:gridCol w:w="6541"/>
        <w:gridCol w:w="1819"/>
      </w:tblGrid>
      <w:tr w:rsidR="0078242A" w:rsidRPr="0078242A" w14:paraId="6330B162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0" w:type="dxa"/>
            <w:gridSpan w:val="2"/>
            <w:noWrap/>
            <w:hideMark/>
          </w:tcPr>
          <w:p w14:paraId="2D2E4598" w14:textId="0EEF6349" w:rsidR="0078242A" w:rsidRPr="0078242A" w:rsidRDefault="0078242A" w:rsidP="0078242A">
            <w:pPr>
              <w:spacing w:line="360" w:lineRule="atLeast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Tratamento de Esgoto</w:t>
            </w:r>
          </w:p>
        </w:tc>
      </w:tr>
      <w:tr w:rsidR="0078242A" w:rsidRPr="0078242A" w14:paraId="29EA9C12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5E11DC49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>01 Técnico de Tratamento (salário médio mensal)</w:t>
            </w:r>
          </w:p>
        </w:tc>
        <w:tc>
          <w:tcPr>
            <w:tcW w:w="1819" w:type="dxa"/>
            <w:noWrap/>
            <w:hideMark/>
          </w:tcPr>
          <w:p w14:paraId="6E3CB4A2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3.269,37 </w:t>
            </w:r>
          </w:p>
        </w:tc>
      </w:tr>
      <w:tr w:rsidR="0078242A" w:rsidRPr="0078242A" w14:paraId="7C974435" w14:textId="77777777" w:rsidTr="0078242A">
        <w:trPr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287223B3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1 Auxiliar técnico de tratamento </w:t>
            </w:r>
            <w:proofErr w:type="gramStart"/>
            <w:r w:rsidRPr="0078242A">
              <w:rPr>
                <w:rFonts w:cs="Arial"/>
                <w:sz w:val="20"/>
              </w:rPr>
              <w:t>-  (</w:t>
            </w:r>
            <w:proofErr w:type="gramEnd"/>
            <w:r w:rsidRPr="0078242A">
              <w:rPr>
                <w:rFonts w:cs="Arial"/>
                <w:sz w:val="20"/>
              </w:rPr>
              <w:t>salário médio mensal)</w:t>
            </w:r>
          </w:p>
        </w:tc>
        <w:tc>
          <w:tcPr>
            <w:tcW w:w="1819" w:type="dxa"/>
            <w:noWrap/>
            <w:hideMark/>
          </w:tcPr>
          <w:p w14:paraId="3DD0569B" w14:textId="77777777" w:rsidR="0078242A" w:rsidRPr="0078242A" w:rsidRDefault="0078242A" w:rsidP="0078242A">
            <w:pPr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152F40A1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5220A588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1 Auxiliar de serviços gerais </w:t>
            </w:r>
            <w:proofErr w:type="gramStart"/>
            <w:r w:rsidRPr="0078242A">
              <w:rPr>
                <w:rFonts w:cs="Arial"/>
                <w:sz w:val="20"/>
              </w:rPr>
              <w:t>-  (</w:t>
            </w:r>
            <w:proofErr w:type="gramEnd"/>
            <w:r w:rsidRPr="0078242A">
              <w:rPr>
                <w:rFonts w:cs="Arial"/>
                <w:sz w:val="20"/>
              </w:rPr>
              <w:t>salário médio mensal)</w:t>
            </w:r>
          </w:p>
        </w:tc>
        <w:tc>
          <w:tcPr>
            <w:tcW w:w="1819" w:type="dxa"/>
            <w:noWrap/>
            <w:hideMark/>
          </w:tcPr>
          <w:p w14:paraId="497B2B0C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1.745,61 </w:t>
            </w:r>
          </w:p>
        </w:tc>
      </w:tr>
      <w:tr w:rsidR="0078242A" w:rsidRPr="0078242A" w14:paraId="5203513A" w14:textId="77777777" w:rsidTr="0078242A">
        <w:trPr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50CF2F16" w14:textId="77777777" w:rsidR="0078242A" w:rsidRPr="0078242A" w:rsidRDefault="0078242A" w:rsidP="0078242A">
            <w:pPr>
              <w:spacing w:line="360" w:lineRule="atLeast"/>
              <w:rPr>
                <w:rFonts w:cs="Arial"/>
                <w:sz w:val="20"/>
              </w:rPr>
            </w:pPr>
            <w:proofErr w:type="gramStart"/>
            <w:r w:rsidRPr="0078242A">
              <w:rPr>
                <w:rFonts w:cs="Arial"/>
                <w:sz w:val="20"/>
              </w:rPr>
              <w:t>Sub total</w:t>
            </w:r>
            <w:proofErr w:type="gramEnd"/>
          </w:p>
        </w:tc>
        <w:tc>
          <w:tcPr>
            <w:tcW w:w="1819" w:type="dxa"/>
            <w:noWrap/>
            <w:hideMark/>
          </w:tcPr>
          <w:p w14:paraId="374E4D96" w14:textId="77777777" w:rsidR="0078242A" w:rsidRPr="0078242A" w:rsidRDefault="0078242A" w:rsidP="0078242A">
            <w:pPr>
              <w:spacing w:line="3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78242A">
              <w:rPr>
                <w:rFonts w:cs="Arial"/>
                <w:sz w:val="20"/>
              </w:rPr>
              <w:t xml:space="preserve"> R$        6.760,59 </w:t>
            </w:r>
          </w:p>
        </w:tc>
      </w:tr>
      <w:tr w:rsidR="0078242A" w:rsidRPr="0078242A" w14:paraId="693770CD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825781765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1" w:type="dxa"/>
            <w:noWrap/>
            <w:hideMark/>
          </w:tcPr>
          <w:p w14:paraId="645000D3" w14:textId="77777777" w:rsidR="0078242A" w:rsidRPr="0078242A" w:rsidRDefault="0078242A" w:rsidP="0078242A">
            <w:pPr>
              <w:spacing w:line="360" w:lineRule="atLeast"/>
              <w:rPr>
                <w:rFonts w:cs="Arial"/>
                <w:b w:val="0"/>
                <w:bCs w:val="0"/>
                <w:sz w:val="20"/>
              </w:rPr>
            </w:pPr>
            <w:r w:rsidRPr="0078242A">
              <w:rPr>
                <w:rFonts w:cs="Arial"/>
                <w:b w:val="0"/>
                <w:bCs w:val="0"/>
                <w:sz w:val="20"/>
              </w:rPr>
              <w:t>Custo anual = 12 salários + 13o salário + Leis Sociais (100%)</w:t>
            </w:r>
          </w:p>
        </w:tc>
        <w:tc>
          <w:tcPr>
            <w:tcW w:w="1819" w:type="dxa"/>
            <w:noWrap/>
            <w:hideMark/>
          </w:tcPr>
          <w:p w14:paraId="6C3C87ED" w14:textId="77777777" w:rsidR="0078242A" w:rsidRPr="0078242A" w:rsidRDefault="0078242A" w:rsidP="0078242A">
            <w:pPr>
              <w:spacing w:line="3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</w:rPr>
            </w:pPr>
            <w:r w:rsidRPr="0078242A">
              <w:rPr>
                <w:rFonts w:cs="Arial"/>
                <w:b/>
                <w:bCs/>
                <w:sz w:val="20"/>
              </w:rPr>
              <w:t xml:space="preserve"> R$   175.775,34 </w:t>
            </w:r>
          </w:p>
        </w:tc>
      </w:tr>
    </w:tbl>
    <w:p w14:paraId="49A44956" w14:textId="77777777" w:rsidR="005A58FC" w:rsidRPr="005A58FC" w:rsidRDefault="005A58FC" w:rsidP="005A58FC">
      <w:pPr>
        <w:spacing w:line="360" w:lineRule="atLeast"/>
        <w:rPr>
          <w:rFonts w:cs="Arial"/>
          <w:b/>
        </w:rPr>
      </w:pPr>
      <w:r w:rsidRPr="005A58FC">
        <w:rPr>
          <w:rFonts w:cs="Arial"/>
          <w:u w:val="single"/>
        </w:rPr>
        <w:fldChar w:fldCharType="end"/>
      </w:r>
      <w:r w:rsidRPr="005A58FC">
        <w:rPr>
          <w:rFonts w:cs="Arial"/>
          <w:b/>
        </w:rPr>
        <w:t>Pessoal Administrativo</w:t>
      </w:r>
    </w:p>
    <w:p w14:paraId="3E9E4754" w14:textId="77777777" w:rsidR="005A58FC" w:rsidRPr="005A58FC" w:rsidRDefault="005A58FC" w:rsidP="007D023B">
      <w:pPr>
        <w:pStyle w:val="PargrafodaLista"/>
      </w:pPr>
      <w:r w:rsidRPr="005A58FC">
        <w:t>Para as despesas com funcionários do escritório administrativo do sistema foi estabelecido o percentual de 5% sobre os custos do pessoal de operação e manutenção.</w:t>
      </w:r>
    </w:p>
    <w:p w14:paraId="7121FB7D" w14:textId="64E7D99C" w:rsidR="0078242A" w:rsidRPr="0078242A" w:rsidRDefault="005A58FC" w:rsidP="005A58FC">
      <w:pPr>
        <w:rPr>
          <w:rFonts w:cs="Arial"/>
          <w:sz w:val="20"/>
        </w:rPr>
      </w:pP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4.1!L28C1:L29C3"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088"/>
        <w:gridCol w:w="1984"/>
      </w:tblGrid>
      <w:tr w:rsidR="0078242A" w:rsidRPr="0078242A" w14:paraId="28B32AFA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52599247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4BFC4A17" w14:textId="58F604C6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Pessoal Administrativo</w:t>
            </w:r>
          </w:p>
        </w:tc>
      </w:tr>
      <w:tr w:rsidR="0078242A" w:rsidRPr="0078242A" w14:paraId="3999B65E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525992478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noWrap/>
            <w:hideMark/>
          </w:tcPr>
          <w:p w14:paraId="7C848266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Total (5% da equipe de operação)</w:t>
            </w:r>
          </w:p>
        </w:tc>
        <w:tc>
          <w:tcPr>
            <w:tcW w:w="1984" w:type="dxa"/>
            <w:noWrap/>
            <w:hideMark/>
          </w:tcPr>
          <w:p w14:paraId="028B6B22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16.528,14 </w:t>
            </w:r>
          </w:p>
        </w:tc>
      </w:tr>
    </w:tbl>
    <w:p w14:paraId="4119683F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6E0E4370" w14:textId="5F143C79" w:rsidR="0078242A" w:rsidRPr="0078242A" w:rsidRDefault="005A58FC" w:rsidP="0078242A">
      <w:pPr>
        <w:ind w:left="720"/>
        <w:rPr>
          <w:rFonts w:cs="Arial"/>
          <w:sz w:val="20"/>
        </w:rPr>
      </w:pPr>
      <w:r w:rsidRPr="005A58FC">
        <w:rPr>
          <w:rFonts w:cs="Arial"/>
          <w:b/>
        </w:rPr>
        <w:t xml:space="preserve">Custo Total do Pessoal de Operação, Manutenção e Administração </w:t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4.1!L31C1:L31C3" </w:instrText>
      </w:r>
      <w:r w:rsidRPr="005A58FC">
        <w:rPr>
          <w:rFonts w:cs="Arial"/>
        </w:rPr>
        <w:instrText xml:space="preserve">\a \f 4 \h  \* MERGEFORMAT </w:instrText>
      </w:r>
      <w:r w:rsidRPr="005A58FC">
        <w:rPr>
          <w:rFonts w:cs="Arial"/>
        </w:rPr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088"/>
        <w:gridCol w:w="1984"/>
      </w:tblGrid>
      <w:tr w:rsidR="0078242A" w:rsidRPr="0078242A" w14:paraId="62964F0C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39984734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noWrap/>
            <w:hideMark/>
          </w:tcPr>
          <w:p w14:paraId="0EA92519" w14:textId="3B635DB2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Custo total de operação e manutenção (anual)</w:t>
            </w:r>
          </w:p>
        </w:tc>
        <w:tc>
          <w:tcPr>
            <w:tcW w:w="1984" w:type="dxa"/>
            <w:noWrap/>
            <w:hideMark/>
          </w:tcPr>
          <w:p w14:paraId="0A00FA7D" w14:textId="77777777" w:rsidR="0078242A" w:rsidRPr="0078242A" w:rsidRDefault="0078242A" w:rsidP="0078242A">
            <w:pPr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 xml:space="preserve"> R$   347.090,84 </w:t>
            </w:r>
          </w:p>
        </w:tc>
      </w:tr>
    </w:tbl>
    <w:p w14:paraId="4A97EAC0" w14:textId="62B9B0DA" w:rsidR="0078242A" w:rsidRPr="0078242A" w:rsidRDefault="005A58FC" w:rsidP="005A58FC">
      <w:pPr>
        <w:rPr>
          <w:rFonts w:cs="Arial"/>
          <w:sz w:val="20"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</w:rPr>
        <w:fldChar w:fldCharType="begin"/>
      </w:r>
      <w:r w:rsidRPr="005A58FC">
        <w:rPr>
          <w:rFonts w:cs="Arial"/>
        </w:rPr>
        <w:instrText xml:space="preserve"> LINK </w:instrText>
      </w:r>
      <w:r w:rsidR="003434FB">
        <w:rPr>
          <w:rFonts w:cs="Arial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4.1!L31C1:L31C3" </w:instrText>
      </w:r>
      <w:r w:rsidRPr="005A58FC">
        <w:rPr>
          <w:rFonts w:cs="Arial"/>
        </w:rPr>
        <w:instrText xml:space="preserve">\a \f 5 \h  \* MERGEFORMAT </w:instrText>
      </w:r>
      <w:r w:rsidRPr="005A58FC">
        <w:rPr>
          <w:rFonts w:cs="Arial"/>
        </w:rPr>
        <w:fldChar w:fldCharType="separate"/>
      </w:r>
    </w:p>
    <w:p w14:paraId="7A41C160" w14:textId="77777777" w:rsidR="0078242A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0E75FE22" w14:textId="77777777" w:rsidR="0078242A" w:rsidRDefault="0078242A" w:rsidP="005A58FC">
      <w:pPr>
        <w:rPr>
          <w:rFonts w:cs="Arial"/>
          <w:b/>
        </w:rPr>
      </w:pPr>
    </w:p>
    <w:p w14:paraId="36DE00F2" w14:textId="4648DCBF" w:rsidR="0078242A" w:rsidRPr="0078242A" w:rsidRDefault="005A58FC" w:rsidP="005A58FC">
      <w:pPr>
        <w:rPr>
          <w:rFonts w:cs="Arial"/>
          <w:b/>
        </w:rPr>
      </w:pPr>
      <w:r w:rsidRPr="005A58FC">
        <w:rPr>
          <w:rFonts w:cs="Arial"/>
          <w:b/>
        </w:rPr>
        <w:lastRenderedPageBreak/>
        <w:t>Energia elétrica</w:t>
      </w: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4.1!L35C1:L36C3"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9072" w:type="dxa"/>
        <w:tblLook w:val="04A0" w:firstRow="1" w:lastRow="0" w:firstColumn="1" w:lastColumn="0" w:noHBand="0" w:noVBand="1"/>
      </w:tblPr>
      <w:tblGrid>
        <w:gridCol w:w="7366"/>
        <w:gridCol w:w="1706"/>
      </w:tblGrid>
      <w:tr w:rsidR="0078242A" w:rsidRPr="0078242A" w14:paraId="74F52BFF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440419521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14:paraId="33704433" w14:textId="496806E9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Custo anual de energia elétrica</w:t>
            </w:r>
          </w:p>
        </w:tc>
      </w:tr>
      <w:tr w:rsidR="0078242A" w:rsidRPr="0078242A" w14:paraId="0176E62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440419521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  <w:noWrap/>
            <w:hideMark/>
          </w:tcPr>
          <w:p w14:paraId="7CA5BCCF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78242A">
              <w:rPr>
                <w:rFonts w:cs="Arial"/>
                <w:sz w:val="18"/>
                <w:szCs w:val="18"/>
              </w:rPr>
              <w:t>Enegia</w:t>
            </w:r>
            <w:proofErr w:type="spellEnd"/>
            <w:r w:rsidRPr="0078242A">
              <w:rPr>
                <w:rFonts w:cs="Arial"/>
                <w:sz w:val="18"/>
                <w:szCs w:val="18"/>
              </w:rPr>
              <w:t xml:space="preserve"> Elétrica - Demanda = PI (CV) x 0,736 </w:t>
            </w:r>
            <w:proofErr w:type="gramStart"/>
            <w:r w:rsidRPr="0078242A">
              <w:rPr>
                <w:rFonts w:cs="Arial"/>
                <w:sz w:val="18"/>
                <w:szCs w:val="18"/>
              </w:rPr>
              <w:t>x Custo</w:t>
            </w:r>
            <w:proofErr w:type="gramEnd"/>
            <w:r w:rsidRPr="0078242A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8242A">
              <w:rPr>
                <w:rFonts w:cs="Arial"/>
                <w:sz w:val="18"/>
                <w:szCs w:val="18"/>
              </w:rPr>
              <w:t>kw</w:t>
            </w:r>
            <w:proofErr w:type="spellEnd"/>
            <w:r w:rsidRPr="0078242A">
              <w:rPr>
                <w:rFonts w:cs="Arial"/>
                <w:sz w:val="18"/>
                <w:szCs w:val="18"/>
              </w:rPr>
              <w:t>/mês (total anual)</w:t>
            </w:r>
          </w:p>
        </w:tc>
        <w:tc>
          <w:tcPr>
            <w:tcW w:w="1706" w:type="dxa"/>
            <w:noWrap/>
            <w:hideMark/>
          </w:tcPr>
          <w:p w14:paraId="7D49560B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24.047,77 </w:t>
            </w:r>
          </w:p>
        </w:tc>
      </w:tr>
    </w:tbl>
    <w:p w14:paraId="567E96DE" w14:textId="77777777" w:rsidR="005A58FC" w:rsidRPr="005A58FC" w:rsidRDefault="005A58FC" w:rsidP="005A58FC">
      <w:pPr>
        <w:rPr>
          <w:rFonts w:cs="Arial"/>
          <w:sz w:val="18"/>
        </w:rPr>
      </w:pPr>
      <w:r w:rsidRPr="005A58FC">
        <w:rPr>
          <w:rFonts w:cs="Arial"/>
        </w:rPr>
        <w:fldChar w:fldCharType="end"/>
      </w:r>
      <w:r w:rsidRPr="005A58FC">
        <w:rPr>
          <w:rFonts w:cs="Arial"/>
          <w:sz w:val="18"/>
        </w:rPr>
        <w:t xml:space="preserve">OBS.: Custo do </w:t>
      </w:r>
      <w:proofErr w:type="spellStart"/>
      <w:r w:rsidRPr="005A58FC">
        <w:rPr>
          <w:rFonts w:cs="Arial"/>
          <w:sz w:val="18"/>
        </w:rPr>
        <w:t>kw</w:t>
      </w:r>
      <w:proofErr w:type="spellEnd"/>
      <w:r w:rsidRPr="005A58FC">
        <w:rPr>
          <w:rFonts w:cs="Arial"/>
          <w:sz w:val="18"/>
        </w:rPr>
        <w:t xml:space="preserve"> sem BDI.</w:t>
      </w:r>
    </w:p>
    <w:p w14:paraId="516E9B4A" w14:textId="77777777" w:rsidR="005A58FC" w:rsidRPr="005A58FC" w:rsidRDefault="005A58FC" w:rsidP="005A58FC">
      <w:pPr>
        <w:rPr>
          <w:rFonts w:cs="Arial"/>
          <w:sz w:val="18"/>
        </w:rPr>
      </w:pPr>
    </w:p>
    <w:p w14:paraId="1B483B27" w14:textId="77777777" w:rsidR="005A58FC" w:rsidRPr="005A58FC" w:rsidRDefault="005A58FC" w:rsidP="003B6218">
      <w:pPr>
        <w:numPr>
          <w:ilvl w:val="0"/>
          <w:numId w:val="11"/>
        </w:numPr>
        <w:rPr>
          <w:rFonts w:cs="Arial"/>
          <w:b/>
        </w:rPr>
      </w:pPr>
      <w:r w:rsidRPr="005A58FC">
        <w:rPr>
          <w:rFonts w:cs="Arial"/>
          <w:b/>
        </w:rPr>
        <w:t>Despesas de manutenção</w:t>
      </w:r>
    </w:p>
    <w:p w14:paraId="3D1215C5" w14:textId="269FDAD8" w:rsidR="005A58FC" w:rsidRDefault="005A58FC" w:rsidP="007D023B">
      <w:pPr>
        <w:pStyle w:val="PargrafodaLista"/>
      </w:pPr>
      <w:r w:rsidRPr="005A58FC">
        <w:t>As despesas com materiais de manutenção do sistema de Rio do Pires, como energia elétrica, material de expediente, material de conservação, reforma e manutenção das partes que constituem o sistema, condução, combustível, fretes e outros, foram estimadas de acordo com a composição mostrada n</w:t>
      </w:r>
      <w:r w:rsidR="007D023B">
        <w:t xml:space="preserve">a </w:t>
      </w:r>
      <w:r w:rsidR="007D023B">
        <w:fldChar w:fldCharType="begin"/>
      </w:r>
      <w:r w:rsidR="007D023B">
        <w:instrText xml:space="preserve"> REF _Ref519533149 \h </w:instrText>
      </w:r>
      <w:r w:rsidR="007D023B">
        <w:fldChar w:fldCharType="separate"/>
      </w:r>
      <w:r w:rsidR="0078242A" w:rsidRPr="007D023B">
        <w:t xml:space="preserve">Tabela </w:t>
      </w:r>
      <w:r w:rsidR="0078242A">
        <w:rPr>
          <w:noProof/>
        </w:rPr>
        <w:t>9</w:t>
      </w:r>
      <w:r w:rsidR="007D023B">
        <w:fldChar w:fldCharType="end"/>
      </w:r>
      <w:r w:rsidRPr="005A58FC">
        <w:t>, que se baseia nos custos das unidades que compõem o referido sistema.</w:t>
      </w:r>
    </w:p>
    <w:p w14:paraId="0233398D" w14:textId="77777777" w:rsidR="007D023B" w:rsidRPr="005A58FC" w:rsidRDefault="007D023B" w:rsidP="007D023B">
      <w:pPr>
        <w:pStyle w:val="PargrafodaLista"/>
      </w:pPr>
    </w:p>
    <w:p w14:paraId="79D9EECB" w14:textId="381A8B9D" w:rsidR="005A58FC" w:rsidRPr="007D023B" w:rsidRDefault="007D023B" w:rsidP="007D023B">
      <w:pPr>
        <w:pStyle w:val="Legenda"/>
      </w:pPr>
      <w:bookmarkStart w:id="94" w:name="_Ref519533149"/>
      <w:bookmarkStart w:id="95" w:name="_Toc3303532"/>
      <w:r w:rsidRPr="007D023B"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9</w:t>
      </w:r>
      <w:r w:rsidR="00ED2A02">
        <w:rPr>
          <w:noProof/>
        </w:rPr>
        <w:fldChar w:fldCharType="end"/>
      </w:r>
      <w:bookmarkEnd w:id="94"/>
      <w:r w:rsidRPr="007D023B">
        <w:t xml:space="preserve"> - </w:t>
      </w:r>
      <w:r w:rsidR="005A58FC" w:rsidRPr="007D023B">
        <w:t>Composição dos custos de manutenção</w:t>
      </w:r>
      <w:bookmarkEnd w:id="95"/>
    </w:p>
    <w:tbl>
      <w:tblPr>
        <w:tblStyle w:val="TabeladeGrade4-nfase3"/>
        <w:tblW w:w="0" w:type="auto"/>
        <w:tblLook w:val="01E0" w:firstRow="1" w:lastRow="1" w:firstColumn="1" w:lastColumn="1" w:noHBand="0" w:noVBand="0"/>
      </w:tblPr>
      <w:tblGrid>
        <w:gridCol w:w="4433"/>
        <w:gridCol w:w="4535"/>
      </w:tblGrid>
      <w:tr w:rsidR="005A58FC" w:rsidRPr="005A58FC" w14:paraId="366DBDDA" w14:textId="77777777" w:rsidTr="008F4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38AAE5D8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b w:val="0"/>
                <w:sz w:val="18"/>
              </w:rPr>
            </w:pPr>
            <w:r w:rsidRPr="005A58FC">
              <w:rPr>
                <w:rFonts w:cs="Arial"/>
                <w:b w:val="0"/>
                <w:sz w:val="18"/>
              </w:rPr>
              <w:t>Unidade do Sistema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0F40724D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b w:val="0"/>
                <w:sz w:val="18"/>
              </w:rPr>
            </w:pPr>
            <w:r w:rsidRPr="005A58FC">
              <w:rPr>
                <w:rFonts w:cs="Arial"/>
                <w:b w:val="0"/>
                <w:sz w:val="18"/>
              </w:rPr>
              <w:t>Parcela para Manutenção</w:t>
            </w:r>
          </w:p>
        </w:tc>
      </w:tr>
      <w:tr w:rsidR="005A58FC" w:rsidRPr="005A58FC" w14:paraId="530E0579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2B1931C8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Rede Coletora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00979A7B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0,5%</w:t>
            </w:r>
          </w:p>
        </w:tc>
      </w:tr>
      <w:tr w:rsidR="005A58FC" w:rsidRPr="005A58FC" w14:paraId="7A490CDE" w14:textId="77777777" w:rsidTr="008F40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5BF4D3EA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Estações Elevatórias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5A729EF5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1,0%</w:t>
            </w:r>
          </w:p>
        </w:tc>
      </w:tr>
      <w:tr w:rsidR="005A58FC" w:rsidRPr="005A58FC" w14:paraId="181EE96F" w14:textId="77777777" w:rsidTr="008F40A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3" w:type="dxa"/>
          </w:tcPr>
          <w:p w14:paraId="5F7FA81E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Estação de Tratamento de Esgotos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35" w:type="dxa"/>
          </w:tcPr>
          <w:p w14:paraId="3F617053" w14:textId="77777777" w:rsidR="005A58FC" w:rsidRPr="005A58FC" w:rsidRDefault="005A58FC" w:rsidP="005A58FC">
            <w:pPr>
              <w:keepNext/>
              <w:keepLines/>
              <w:tabs>
                <w:tab w:val="center" w:pos="0"/>
              </w:tabs>
              <w:spacing w:before="0" w:after="0"/>
              <w:jc w:val="center"/>
              <w:rPr>
                <w:rFonts w:cs="Arial"/>
                <w:sz w:val="18"/>
              </w:rPr>
            </w:pPr>
            <w:r w:rsidRPr="005A58FC">
              <w:rPr>
                <w:rFonts w:cs="Arial"/>
                <w:sz w:val="18"/>
              </w:rPr>
              <w:t>1,0%</w:t>
            </w:r>
          </w:p>
        </w:tc>
      </w:tr>
    </w:tbl>
    <w:p w14:paraId="74EE1386" w14:textId="77777777" w:rsidR="005A58FC" w:rsidRPr="005A58FC" w:rsidRDefault="005A58FC" w:rsidP="005A58FC">
      <w:pPr>
        <w:spacing w:before="0"/>
        <w:rPr>
          <w:rFonts w:cs="Arial"/>
          <w:sz w:val="18"/>
        </w:rPr>
      </w:pPr>
      <w:r w:rsidRPr="005A58FC">
        <w:rPr>
          <w:rFonts w:cs="Arial"/>
          <w:sz w:val="18"/>
        </w:rPr>
        <w:t xml:space="preserve">Fonte: </w:t>
      </w:r>
      <w:proofErr w:type="spellStart"/>
      <w:r w:rsidRPr="005A58FC">
        <w:rPr>
          <w:rFonts w:cs="Arial"/>
          <w:sz w:val="18"/>
        </w:rPr>
        <w:t>Schreiber</w:t>
      </w:r>
      <w:proofErr w:type="spellEnd"/>
      <w:r w:rsidRPr="005A58FC">
        <w:rPr>
          <w:rFonts w:cs="Arial"/>
          <w:sz w:val="18"/>
        </w:rPr>
        <w:t>, 1977</w:t>
      </w:r>
      <w:r w:rsidRPr="005A58FC">
        <w:rPr>
          <w:rFonts w:cs="Arial"/>
          <w:sz w:val="18"/>
          <w:vertAlign w:val="superscript"/>
        </w:rPr>
        <w:footnoteReference w:id="2"/>
      </w:r>
    </w:p>
    <w:p w14:paraId="6C6FF177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t>O custo total para manutenção do sistema é o seguinte: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2410"/>
      </w:tblGrid>
      <w:tr w:rsidR="005A58FC" w:rsidRPr="005A58FC" w14:paraId="59FF0AB3" w14:textId="77777777" w:rsidTr="005A58FC">
        <w:tc>
          <w:tcPr>
            <w:tcW w:w="6521" w:type="dxa"/>
          </w:tcPr>
          <w:p w14:paraId="1D8F50C1" w14:textId="77777777" w:rsidR="005A58FC" w:rsidRPr="005A58FC" w:rsidRDefault="005A58FC" w:rsidP="005A58FC">
            <w:pPr>
              <w:rPr>
                <w:rFonts w:cs="Arial"/>
                <w:highlight w:val="yellow"/>
              </w:rPr>
            </w:pPr>
            <w:r w:rsidRPr="005A58FC">
              <w:rPr>
                <w:rFonts w:cs="Arial"/>
              </w:rPr>
              <w:t>Total de Manutenção=</w:t>
            </w:r>
          </w:p>
        </w:tc>
        <w:tc>
          <w:tcPr>
            <w:tcW w:w="2410" w:type="dxa"/>
            <w:vAlign w:val="bottom"/>
          </w:tcPr>
          <w:p w14:paraId="1E19AC98" w14:textId="77777777" w:rsidR="005A58FC" w:rsidRPr="005A58FC" w:rsidRDefault="005A58FC" w:rsidP="005A58FC">
            <w:pPr>
              <w:jc w:val="center"/>
              <w:rPr>
                <w:rFonts w:cs="Arial"/>
                <w:sz w:val="20"/>
              </w:rPr>
            </w:pPr>
            <w:r w:rsidRPr="005A58FC">
              <w:rPr>
                <w:rFonts w:cs="Arial"/>
              </w:rPr>
              <w:t>R$ 171.123,08 /ano</w:t>
            </w:r>
          </w:p>
        </w:tc>
      </w:tr>
    </w:tbl>
    <w:p w14:paraId="284A59CF" w14:textId="77777777" w:rsidR="005A58FC" w:rsidRPr="005A58FC" w:rsidRDefault="005A58FC" w:rsidP="005A58FC">
      <w:pPr>
        <w:rPr>
          <w:rFonts w:cs="Arial"/>
          <w:b/>
        </w:rPr>
      </w:pPr>
    </w:p>
    <w:p w14:paraId="47641970" w14:textId="77777777" w:rsidR="005A58FC" w:rsidRPr="005A58FC" w:rsidRDefault="005A58FC" w:rsidP="003B6218">
      <w:pPr>
        <w:numPr>
          <w:ilvl w:val="0"/>
          <w:numId w:val="11"/>
        </w:numPr>
        <w:rPr>
          <w:rFonts w:cs="Arial"/>
          <w:b/>
        </w:rPr>
      </w:pPr>
      <w:r w:rsidRPr="005A58FC">
        <w:rPr>
          <w:rFonts w:cs="Arial"/>
          <w:b/>
        </w:rPr>
        <w:t>Custos operacionais incrementais</w:t>
      </w:r>
    </w:p>
    <w:p w14:paraId="6630C337" w14:textId="334DC833" w:rsidR="005A58FC" w:rsidRPr="005A58FC" w:rsidRDefault="005A58FC" w:rsidP="007D023B">
      <w:pPr>
        <w:pStyle w:val="PargrafodaLista"/>
        <w:rPr>
          <w:snapToGrid w:val="0"/>
        </w:rPr>
      </w:pPr>
      <w:r w:rsidRPr="005A58FC">
        <w:rPr>
          <w:snapToGrid w:val="0"/>
        </w:rPr>
        <w:t>N</w:t>
      </w:r>
      <w:r w:rsidR="00F478EF">
        <w:rPr>
          <w:snapToGrid w:val="0"/>
        </w:rPr>
        <w:t xml:space="preserve">a </w:t>
      </w:r>
      <w:r w:rsidR="00F478EF">
        <w:rPr>
          <w:snapToGrid w:val="0"/>
        </w:rPr>
        <w:fldChar w:fldCharType="begin"/>
      </w:r>
      <w:r w:rsidR="00F478EF">
        <w:rPr>
          <w:snapToGrid w:val="0"/>
        </w:rPr>
        <w:instrText xml:space="preserve"> REF _Ref519533312 \h </w:instrText>
      </w:r>
      <w:r w:rsidR="00F478EF">
        <w:rPr>
          <w:snapToGrid w:val="0"/>
        </w:rPr>
      </w:r>
      <w:r w:rsidR="00F478EF">
        <w:rPr>
          <w:snapToGrid w:val="0"/>
        </w:rPr>
        <w:fldChar w:fldCharType="separate"/>
      </w:r>
      <w:r w:rsidR="0078242A">
        <w:t xml:space="preserve">Tabela </w:t>
      </w:r>
      <w:r w:rsidR="0078242A">
        <w:rPr>
          <w:noProof/>
        </w:rPr>
        <w:t>10</w:t>
      </w:r>
      <w:r w:rsidR="00F478EF">
        <w:rPr>
          <w:snapToGrid w:val="0"/>
        </w:rPr>
        <w:fldChar w:fldCharType="end"/>
      </w:r>
      <w:r w:rsidR="00F478EF">
        <w:rPr>
          <w:snapToGrid w:val="0"/>
        </w:rPr>
        <w:t xml:space="preserve"> </w:t>
      </w:r>
      <w:r w:rsidRPr="005A58FC">
        <w:rPr>
          <w:snapToGrid w:val="0"/>
        </w:rPr>
        <w:t>estão compilados os resultados dos custos operacionais calculados nos itens anteriores.</w:t>
      </w:r>
    </w:p>
    <w:p w14:paraId="77BDF389" w14:textId="77777777" w:rsidR="005A58FC" w:rsidRPr="005A58FC" w:rsidRDefault="005A58FC" w:rsidP="007D023B">
      <w:pPr>
        <w:pStyle w:val="Ttulo4"/>
      </w:pPr>
      <w:r w:rsidRPr="005A58FC">
        <w:t>Receitas Operacionais Indiretas</w:t>
      </w:r>
    </w:p>
    <w:p w14:paraId="4D34D7D0" w14:textId="77777777" w:rsidR="005A58FC" w:rsidRPr="005A58FC" w:rsidRDefault="005A58FC" w:rsidP="007D023B">
      <w:pPr>
        <w:pStyle w:val="PargrafodaLista"/>
      </w:pPr>
      <w:r w:rsidRPr="005A58FC">
        <w:t xml:space="preserve">O número de ligações prediais a serem executadas a longo dos anos é igual ao número incremental anual de economias ligadas. </w:t>
      </w:r>
    </w:p>
    <w:p w14:paraId="7F4828F1" w14:textId="77777777" w:rsidR="005A58FC" w:rsidRPr="005A58FC" w:rsidRDefault="005A58FC" w:rsidP="007D023B">
      <w:pPr>
        <w:pStyle w:val="PargrafodaLista"/>
      </w:pPr>
      <w:r w:rsidRPr="005A58FC">
        <w:t xml:space="preserve">Assim, considerando o custo unitário de R$ 413,80 por ligação, fornecido pela Embasa, e tendo um número de 1.104 ligações no início de projeto, obtém-se no </w:t>
      </w:r>
      <w:r w:rsidRPr="005A58FC">
        <w:lastRenderedPageBreak/>
        <w:t xml:space="preserve">primeiro ano uma receita referente ao custo de todas as ligações a serem realizadas para a implantação do projeto, equivalente a R$ 456.835,20, sendo contabilizadas nos anos </w:t>
      </w:r>
      <w:proofErr w:type="spellStart"/>
      <w:r w:rsidRPr="005A58FC">
        <w:t>subseqüentes</w:t>
      </w:r>
      <w:proofErr w:type="spellEnd"/>
      <w:r w:rsidRPr="005A58FC">
        <w:t xml:space="preserve"> somente as ligações incrementais.</w:t>
      </w:r>
    </w:p>
    <w:p w14:paraId="0E57925A" w14:textId="1F9D6B5B" w:rsidR="005A58FC" w:rsidRPr="005A58FC" w:rsidRDefault="005A58FC" w:rsidP="007D023B">
      <w:pPr>
        <w:pStyle w:val="PargrafodaLista"/>
      </w:pPr>
      <w:r w:rsidRPr="005A58FC">
        <w:t>O valor presente das receitas operacionais indiretas estão apresentadas n</w:t>
      </w:r>
      <w:r w:rsidR="00F478EF">
        <w:t xml:space="preserve">a </w:t>
      </w:r>
      <w:r w:rsidR="00F478EF">
        <w:fldChar w:fldCharType="begin"/>
      </w:r>
      <w:r w:rsidR="00F478EF">
        <w:instrText xml:space="preserve"> REF _Ref519533367 \h </w:instrText>
      </w:r>
      <w:r w:rsidR="00F478EF">
        <w:fldChar w:fldCharType="separate"/>
      </w:r>
      <w:r w:rsidR="0078242A" w:rsidRPr="00F478EF">
        <w:t xml:space="preserve">Tabela </w:t>
      </w:r>
      <w:r w:rsidR="0078242A">
        <w:rPr>
          <w:noProof/>
        </w:rPr>
        <w:t>11</w:t>
      </w:r>
      <w:r w:rsidR="00F478EF">
        <w:fldChar w:fldCharType="end"/>
      </w:r>
      <w:r w:rsidRPr="005A58FC">
        <w:t>.</w:t>
      </w:r>
    </w:p>
    <w:p w14:paraId="50963048" w14:textId="77777777" w:rsidR="005A58FC" w:rsidRPr="005A58FC" w:rsidRDefault="005A58FC" w:rsidP="007D023B">
      <w:pPr>
        <w:pStyle w:val="Ttulo4"/>
      </w:pPr>
      <w:r w:rsidRPr="005A58FC">
        <w:t>Custo Total</w:t>
      </w:r>
    </w:p>
    <w:p w14:paraId="6B401BDA" w14:textId="44B2A0E0" w:rsidR="005A58FC" w:rsidRPr="005A58FC" w:rsidRDefault="005A58FC" w:rsidP="00F478EF">
      <w:pPr>
        <w:pStyle w:val="PargrafodaLista"/>
        <w:rPr>
          <w:snapToGrid w:val="0"/>
        </w:rPr>
      </w:pPr>
      <w:r w:rsidRPr="005A58FC">
        <w:t xml:space="preserve">O custo total é soma dos custos operacionais incrementais e dos investimentos, conforme </w:t>
      </w:r>
      <w:r w:rsidR="00F478EF">
        <w:t xml:space="preserve">a </w:t>
      </w:r>
      <w:r w:rsidR="00F478EF">
        <w:fldChar w:fldCharType="begin"/>
      </w:r>
      <w:r w:rsidR="00F478EF">
        <w:instrText xml:space="preserve"> REF _Ref519533407 \h </w:instrText>
      </w:r>
      <w:r w:rsidR="00F478EF">
        <w:fldChar w:fldCharType="separate"/>
      </w:r>
      <w:r w:rsidR="0078242A" w:rsidRPr="00F478EF">
        <w:t xml:space="preserve">Tabela </w:t>
      </w:r>
      <w:r w:rsidR="0078242A">
        <w:rPr>
          <w:noProof/>
        </w:rPr>
        <w:t>12</w:t>
      </w:r>
      <w:r w:rsidR="00F478EF">
        <w:fldChar w:fldCharType="end"/>
      </w:r>
      <w:r w:rsidRPr="005A58FC">
        <w:t>.</w:t>
      </w:r>
    </w:p>
    <w:p w14:paraId="157963B3" w14:textId="05EA72CD" w:rsidR="005A58FC" w:rsidRPr="005A58FC" w:rsidRDefault="005A58FC" w:rsidP="00F478EF">
      <w:pPr>
        <w:pStyle w:val="PargrafodaLista"/>
      </w:pPr>
      <w:r w:rsidRPr="005A58FC">
        <w:rPr>
          <w:snapToGrid w:val="0"/>
        </w:rPr>
        <w:br w:type="page"/>
      </w:r>
      <w:bookmarkStart w:id="96" w:name="_Ref519533312"/>
      <w:bookmarkStart w:id="97" w:name="_Toc3303533"/>
      <w:r w:rsidR="00F478EF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10</w:t>
      </w:r>
      <w:r w:rsidR="00ED2A02">
        <w:rPr>
          <w:noProof/>
        </w:rPr>
        <w:fldChar w:fldCharType="end"/>
      </w:r>
      <w:bookmarkEnd w:id="96"/>
      <w:r w:rsidR="00F478EF">
        <w:t xml:space="preserve"> - </w:t>
      </w:r>
      <w:r w:rsidRPr="005A58FC">
        <w:t>Valores presentes dos custos operacionais incrementais</w:t>
      </w:r>
      <w:bookmarkEnd w:id="97"/>
    </w:p>
    <w:p w14:paraId="6CF273E9" w14:textId="77777777" w:rsidR="005A58FC" w:rsidRPr="005A58FC" w:rsidRDefault="005A58FC" w:rsidP="005A58FC">
      <w:pPr>
        <w:rPr>
          <w:rFonts w:ascii="Times New Roman" w:hAnsi="Times New Roman"/>
          <w:sz w:val="20"/>
        </w:rPr>
      </w:pPr>
      <w:r w:rsidRPr="005A58FC">
        <w:fldChar w:fldCharType="begin"/>
      </w:r>
      <w:r w:rsidRPr="005A58FC">
        <w:instrText xml:space="preserve"> LINK Excel.Sheet.12 "\\\\dados\\FESTI\\Serviços\\Codevasf\\RDC 09-2017 - Bahia\\Projeto Básico\\Entrega ao Cliente\\Rio do Pires\\Etapa 02\\Projeto Básico de Engenharia - 16JUL\\Volume 12 - VEF\\Arquivos Originais\\Projeção População - Rio do Pires.xlsx" "Quadro 4.10!L1C1:L45C6" \a \f 4 \h  \* MERGEFORMAT </w:instrText>
      </w:r>
      <w:r w:rsidRPr="005A58FC">
        <w:fldChar w:fldCharType="separate"/>
      </w:r>
    </w:p>
    <w:tbl>
      <w:tblPr>
        <w:tblStyle w:val="TabeladeGrade4-nfase3"/>
        <w:tblW w:w="7540" w:type="dxa"/>
        <w:tblLook w:val="04A0" w:firstRow="1" w:lastRow="0" w:firstColumn="1" w:lastColumn="0" w:noHBand="0" w:noVBand="1"/>
      </w:tblPr>
      <w:tblGrid>
        <w:gridCol w:w="960"/>
        <w:gridCol w:w="960"/>
        <w:gridCol w:w="1120"/>
        <w:gridCol w:w="1180"/>
        <w:gridCol w:w="1660"/>
        <w:gridCol w:w="1660"/>
      </w:tblGrid>
      <w:tr w:rsidR="005A58FC" w:rsidRPr="005A58FC" w14:paraId="179DF80D" w14:textId="77777777" w:rsidTr="008F4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vAlign w:val="center"/>
            <w:hideMark/>
          </w:tcPr>
          <w:p w14:paraId="2C55A017" w14:textId="77777777" w:rsidR="005A58FC" w:rsidRPr="005A58FC" w:rsidRDefault="005A58FC" w:rsidP="008F40A6">
            <w:pPr>
              <w:spacing w:before="0" w:after="0"/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960" w:type="dxa"/>
            <w:vMerge w:val="restart"/>
            <w:vAlign w:val="center"/>
            <w:hideMark/>
          </w:tcPr>
          <w:p w14:paraId="6BEB624D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Nº</w:t>
            </w:r>
          </w:p>
        </w:tc>
        <w:tc>
          <w:tcPr>
            <w:tcW w:w="1120" w:type="dxa"/>
            <w:vMerge w:val="restart"/>
            <w:vAlign w:val="center"/>
            <w:hideMark/>
          </w:tcPr>
          <w:p w14:paraId="40271CE8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Economias Ligadas</w:t>
            </w:r>
          </w:p>
        </w:tc>
        <w:tc>
          <w:tcPr>
            <w:tcW w:w="1180" w:type="dxa"/>
            <w:vMerge w:val="restart"/>
            <w:vAlign w:val="center"/>
            <w:hideMark/>
          </w:tcPr>
          <w:p w14:paraId="378CD0B7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Incremento Anual de Economias Ligadas</w:t>
            </w:r>
          </w:p>
        </w:tc>
        <w:tc>
          <w:tcPr>
            <w:tcW w:w="1660" w:type="dxa"/>
            <w:vMerge w:val="restart"/>
            <w:vAlign w:val="center"/>
            <w:hideMark/>
          </w:tcPr>
          <w:p w14:paraId="302FCD8E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Receitas Operacionais Indiretas</w:t>
            </w:r>
          </w:p>
        </w:tc>
        <w:tc>
          <w:tcPr>
            <w:tcW w:w="1660" w:type="dxa"/>
            <w:vMerge w:val="restart"/>
            <w:vAlign w:val="center"/>
            <w:hideMark/>
          </w:tcPr>
          <w:p w14:paraId="34ED8898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Valor Presente das Receitas Operacionais Indiretas</w:t>
            </w:r>
          </w:p>
        </w:tc>
      </w:tr>
      <w:tr w:rsidR="005A58FC" w:rsidRPr="005A58FC" w14:paraId="71BEAF63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2241D37B" w14:textId="77777777" w:rsidR="005A58FC" w:rsidRPr="005A58FC" w:rsidRDefault="005A58FC" w:rsidP="005A58FC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60" w:type="dxa"/>
            <w:vMerge/>
            <w:hideMark/>
          </w:tcPr>
          <w:p w14:paraId="525AD778" w14:textId="77777777" w:rsidR="005A58FC" w:rsidRPr="005A58FC" w:rsidRDefault="005A58FC" w:rsidP="005A58FC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vMerge/>
            <w:hideMark/>
          </w:tcPr>
          <w:p w14:paraId="020902DF" w14:textId="77777777" w:rsidR="005A58FC" w:rsidRPr="005A58FC" w:rsidRDefault="005A58FC" w:rsidP="005A58FC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hideMark/>
          </w:tcPr>
          <w:p w14:paraId="2EBFC42F" w14:textId="77777777" w:rsidR="005A58FC" w:rsidRPr="005A58FC" w:rsidRDefault="005A58FC" w:rsidP="005A58FC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14:paraId="0DD60823" w14:textId="77777777" w:rsidR="005A58FC" w:rsidRPr="005A58FC" w:rsidRDefault="005A58FC" w:rsidP="005A58FC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14:paraId="6702CEA6" w14:textId="77777777" w:rsidR="005A58FC" w:rsidRPr="005A58FC" w:rsidRDefault="005A58FC" w:rsidP="005A58FC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A58FC" w:rsidRPr="005A58FC" w14:paraId="097C5B5C" w14:textId="77777777" w:rsidTr="008F40A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3B5B572F" w14:textId="77777777" w:rsidR="005A58FC" w:rsidRPr="005A58FC" w:rsidRDefault="005A58FC" w:rsidP="005A58FC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60" w:type="dxa"/>
            <w:vMerge/>
            <w:hideMark/>
          </w:tcPr>
          <w:p w14:paraId="3A2C8768" w14:textId="77777777" w:rsidR="005A58FC" w:rsidRPr="005A58FC" w:rsidRDefault="005A58FC" w:rsidP="005A58FC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vMerge/>
            <w:hideMark/>
          </w:tcPr>
          <w:p w14:paraId="595378BF" w14:textId="77777777" w:rsidR="005A58FC" w:rsidRPr="005A58FC" w:rsidRDefault="005A58FC" w:rsidP="005A58FC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hideMark/>
          </w:tcPr>
          <w:p w14:paraId="724C1AAA" w14:textId="77777777" w:rsidR="005A58FC" w:rsidRPr="005A58FC" w:rsidRDefault="005A58FC" w:rsidP="005A58FC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14:paraId="6CA7DF72" w14:textId="77777777" w:rsidR="005A58FC" w:rsidRPr="005A58FC" w:rsidRDefault="005A58FC" w:rsidP="005A58FC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14:paraId="7F3403A2" w14:textId="77777777" w:rsidR="005A58FC" w:rsidRPr="005A58FC" w:rsidRDefault="005A58FC" w:rsidP="005A58FC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A58FC" w:rsidRPr="005A58FC" w14:paraId="2ECAE1FE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2C9957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960" w:type="dxa"/>
            <w:noWrap/>
            <w:hideMark/>
          </w:tcPr>
          <w:p w14:paraId="0A78B7A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120" w:type="dxa"/>
            <w:noWrap/>
            <w:hideMark/>
          </w:tcPr>
          <w:p w14:paraId="542B247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180" w:type="dxa"/>
            <w:noWrap/>
            <w:hideMark/>
          </w:tcPr>
          <w:p w14:paraId="1622D80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660" w:type="dxa"/>
            <w:noWrap/>
            <w:hideMark/>
          </w:tcPr>
          <w:p w14:paraId="51C6DAF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660" w:type="dxa"/>
            <w:noWrap/>
            <w:hideMark/>
          </w:tcPr>
          <w:p w14:paraId="54CBF03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</w:tr>
      <w:tr w:rsidR="005A58FC" w:rsidRPr="005A58FC" w14:paraId="01DC40CE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84CA4B7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960" w:type="dxa"/>
            <w:noWrap/>
            <w:hideMark/>
          </w:tcPr>
          <w:p w14:paraId="6F57D95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14:paraId="1839EF2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1180" w:type="dxa"/>
            <w:noWrap/>
            <w:hideMark/>
          </w:tcPr>
          <w:p w14:paraId="019820C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1660" w:type="dxa"/>
            <w:noWrap/>
            <w:hideMark/>
          </w:tcPr>
          <w:p w14:paraId="442D5C7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R$440.111,63</w:t>
            </w:r>
          </w:p>
        </w:tc>
        <w:tc>
          <w:tcPr>
            <w:tcW w:w="1660" w:type="dxa"/>
            <w:noWrap/>
            <w:hideMark/>
          </w:tcPr>
          <w:p w14:paraId="1B4003B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R$392.956,82</w:t>
            </w:r>
          </w:p>
        </w:tc>
      </w:tr>
      <w:tr w:rsidR="005A58FC" w:rsidRPr="005A58FC" w14:paraId="1E842BF5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9AEDBD3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960" w:type="dxa"/>
            <w:noWrap/>
            <w:hideMark/>
          </w:tcPr>
          <w:p w14:paraId="4434285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14:paraId="1FFB5CC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1180" w:type="dxa"/>
            <w:noWrap/>
            <w:hideMark/>
          </w:tcPr>
          <w:p w14:paraId="0924193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48E8064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0846C87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R$8.076,50</w:t>
            </w:r>
          </w:p>
        </w:tc>
      </w:tr>
      <w:tr w:rsidR="005A58FC" w:rsidRPr="005A58FC" w14:paraId="6F541A98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F97237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2025</w:t>
            </w:r>
          </w:p>
        </w:tc>
        <w:tc>
          <w:tcPr>
            <w:tcW w:w="960" w:type="dxa"/>
            <w:noWrap/>
            <w:hideMark/>
          </w:tcPr>
          <w:p w14:paraId="7438F87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120" w:type="dxa"/>
            <w:noWrap/>
            <w:hideMark/>
          </w:tcPr>
          <w:p w14:paraId="48A1558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1180" w:type="dxa"/>
            <w:noWrap/>
            <w:hideMark/>
          </w:tcPr>
          <w:p w14:paraId="705A395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5057762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465CC08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R$7.211,16</w:t>
            </w:r>
          </w:p>
        </w:tc>
      </w:tr>
      <w:tr w:rsidR="005A58FC" w:rsidRPr="005A58FC" w14:paraId="0A00F596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88D219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2026</w:t>
            </w:r>
          </w:p>
        </w:tc>
        <w:tc>
          <w:tcPr>
            <w:tcW w:w="960" w:type="dxa"/>
            <w:noWrap/>
            <w:hideMark/>
          </w:tcPr>
          <w:p w14:paraId="294E9F1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20" w:type="dxa"/>
            <w:noWrap/>
            <w:hideMark/>
          </w:tcPr>
          <w:p w14:paraId="483AB54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1180" w:type="dxa"/>
            <w:noWrap/>
            <w:hideMark/>
          </w:tcPr>
          <w:p w14:paraId="0F4A842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8BB6CB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0947291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R$6.438,54</w:t>
            </w:r>
          </w:p>
        </w:tc>
      </w:tr>
      <w:tr w:rsidR="005A58FC" w:rsidRPr="005A58FC" w14:paraId="55A013F6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1DA29DF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960" w:type="dxa"/>
            <w:noWrap/>
            <w:hideMark/>
          </w:tcPr>
          <w:p w14:paraId="09853A9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20" w:type="dxa"/>
            <w:noWrap/>
            <w:hideMark/>
          </w:tcPr>
          <w:p w14:paraId="5724650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1180" w:type="dxa"/>
            <w:noWrap/>
            <w:hideMark/>
          </w:tcPr>
          <w:p w14:paraId="2A4498A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4A13A1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583DCAF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R$5.748,69</w:t>
            </w:r>
          </w:p>
        </w:tc>
      </w:tr>
      <w:tr w:rsidR="005A58FC" w:rsidRPr="005A58FC" w14:paraId="5143E2BF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92AA0F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2028</w:t>
            </w:r>
          </w:p>
        </w:tc>
        <w:tc>
          <w:tcPr>
            <w:tcW w:w="960" w:type="dxa"/>
            <w:noWrap/>
            <w:hideMark/>
          </w:tcPr>
          <w:p w14:paraId="736E842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120" w:type="dxa"/>
            <w:noWrap/>
            <w:hideMark/>
          </w:tcPr>
          <w:p w14:paraId="71D0338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1180" w:type="dxa"/>
            <w:noWrap/>
            <w:hideMark/>
          </w:tcPr>
          <w:p w14:paraId="5B55321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E6F357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3B629D9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R$5.132,76</w:t>
            </w:r>
          </w:p>
        </w:tc>
      </w:tr>
      <w:tr w:rsidR="005A58FC" w:rsidRPr="005A58FC" w14:paraId="34B1B9EC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45EAB21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2029</w:t>
            </w:r>
          </w:p>
        </w:tc>
        <w:tc>
          <w:tcPr>
            <w:tcW w:w="960" w:type="dxa"/>
            <w:noWrap/>
            <w:hideMark/>
          </w:tcPr>
          <w:p w14:paraId="2ED7E07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20" w:type="dxa"/>
            <w:noWrap/>
            <w:hideMark/>
          </w:tcPr>
          <w:p w14:paraId="2ACBEA8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1180" w:type="dxa"/>
            <w:noWrap/>
            <w:hideMark/>
          </w:tcPr>
          <w:p w14:paraId="6BF15C6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57335C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4FE2390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R$4.582,82</w:t>
            </w:r>
          </w:p>
        </w:tc>
      </w:tr>
      <w:tr w:rsidR="005A58FC" w:rsidRPr="005A58FC" w14:paraId="6A4AA4D3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136756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2030</w:t>
            </w:r>
          </w:p>
        </w:tc>
        <w:tc>
          <w:tcPr>
            <w:tcW w:w="960" w:type="dxa"/>
            <w:noWrap/>
            <w:hideMark/>
          </w:tcPr>
          <w:p w14:paraId="414345D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120" w:type="dxa"/>
            <w:noWrap/>
            <w:hideMark/>
          </w:tcPr>
          <w:p w14:paraId="4CDA226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1180" w:type="dxa"/>
            <w:noWrap/>
            <w:hideMark/>
          </w:tcPr>
          <w:p w14:paraId="67662A6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55755D4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1287440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R$4.091,81</w:t>
            </w:r>
          </w:p>
        </w:tc>
      </w:tr>
      <w:tr w:rsidR="005A58FC" w:rsidRPr="005A58FC" w14:paraId="515C1800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CA2276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960" w:type="dxa"/>
            <w:noWrap/>
            <w:hideMark/>
          </w:tcPr>
          <w:p w14:paraId="03CE010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120" w:type="dxa"/>
            <w:noWrap/>
            <w:hideMark/>
          </w:tcPr>
          <w:p w14:paraId="1109E08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1180" w:type="dxa"/>
            <w:noWrap/>
            <w:hideMark/>
          </w:tcPr>
          <w:p w14:paraId="42F862D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4DF5390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5399E11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R$3.653,40</w:t>
            </w:r>
          </w:p>
        </w:tc>
      </w:tr>
      <w:tr w:rsidR="005A58FC" w:rsidRPr="005A58FC" w14:paraId="014CFD0B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5119523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2032</w:t>
            </w:r>
          </w:p>
        </w:tc>
        <w:tc>
          <w:tcPr>
            <w:tcW w:w="960" w:type="dxa"/>
            <w:noWrap/>
            <w:hideMark/>
          </w:tcPr>
          <w:p w14:paraId="1E93311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120" w:type="dxa"/>
            <w:noWrap/>
            <w:hideMark/>
          </w:tcPr>
          <w:p w14:paraId="0FCEFCE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1180" w:type="dxa"/>
            <w:noWrap/>
            <w:hideMark/>
          </w:tcPr>
          <w:p w14:paraId="12C7D5B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175EE47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2E6F5CE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R$3.261,96</w:t>
            </w:r>
          </w:p>
        </w:tc>
      </w:tr>
      <w:tr w:rsidR="005A58FC" w:rsidRPr="005A58FC" w14:paraId="551FFB56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19435A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2033</w:t>
            </w:r>
          </w:p>
        </w:tc>
        <w:tc>
          <w:tcPr>
            <w:tcW w:w="960" w:type="dxa"/>
            <w:noWrap/>
            <w:hideMark/>
          </w:tcPr>
          <w:p w14:paraId="2DDB63B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20" w:type="dxa"/>
            <w:noWrap/>
            <w:hideMark/>
          </w:tcPr>
          <w:p w14:paraId="548E631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1180" w:type="dxa"/>
            <w:noWrap/>
            <w:hideMark/>
          </w:tcPr>
          <w:p w14:paraId="757BA26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3136C4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3B2D54E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R$2.912,47</w:t>
            </w:r>
          </w:p>
        </w:tc>
      </w:tr>
      <w:tr w:rsidR="005A58FC" w:rsidRPr="005A58FC" w14:paraId="7D5AD30A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6F9FA05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2034</w:t>
            </w:r>
          </w:p>
        </w:tc>
        <w:tc>
          <w:tcPr>
            <w:tcW w:w="960" w:type="dxa"/>
            <w:noWrap/>
            <w:hideMark/>
          </w:tcPr>
          <w:p w14:paraId="7EF95B3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120" w:type="dxa"/>
            <w:noWrap/>
            <w:hideMark/>
          </w:tcPr>
          <w:p w14:paraId="3F2E5A0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1180" w:type="dxa"/>
            <w:noWrap/>
            <w:hideMark/>
          </w:tcPr>
          <w:p w14:paraId="704085C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7659D95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6FF3F71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R$2.600,42</w:t>
            </w:r>
          </w:p>
        </w:tc>
      </w:tr>
      <w:tr w:rsidR="005A58FC" w:rsidRPr="005A58FC" w14:paraId="0C15B37F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05F34E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2035</w:t>
            </w:r>
          </w:p>
        </w:tc>
        <w:tc>
          <w:tcPr>
            <w:tcW w:w="960" w:type="dxa"/>
            <w:noWrap/>
            <w:hideMark/>
          </w:tcPr>
          <w:p w14:paraId="7F7E192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20" w:type="dxa"/>
            <w:noWrap/>
            <w:hideMark/>
          </w:tcPr>
          <w:p w14:paraId="2398AC3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1180" w:type="dxa"/>
            <w:noWrap/>
            <w:hideMark/>
          </w:tcPr>
          <w:p w14:paraId="33137DF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0DD356B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7FB2DEA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R$2.321,80</w:t>
            </w:r>
          </w:p>
        </w:tc>
      </w:tr>
      <w:tr w:rsidR="005A58FC" w:rsidRPr="005A58FC" w14:paraId="1119D32F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793D36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2036</w:t>
            </w:r>
          </w:p>
        </w:tc>
        <w:tc>
          <w:tcPr>
            <w:tcW w:w="960" w:type="dxa"/>
            <w:noWrap/>
            <w:hideMark/>
          </w:tcPr>
          <w:p w14:paraId="3D21B5B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120" w:type="dxa"/>
            <w:noWrap/>
            <w:hideMark/>
          </w:tcPr>
          <w:p w14:paraId="5145EAA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1180" w:type="dxa"/>
            <w:noWrap/>
            <w:hideMark/>
          </w:tcPr>
          <w:p w14:paraId="0247DE1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1A1FCE8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5142F76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R$2.073,04</w:t>
            </w:r>
          </w:p>
        </w:tc>
      </w:tr>
      <w:tr w:rsidR="005A58FC" w:rsidRPr="005A58FC" w14:paraId="6E4A540E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6C75E5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2037</w:t>
            </w:r>
          </w:p>
        </w:tc>
        <w:tc>
          <w:tcPr>
            <w:tcW w:w="960" w:type="dxa"/>
            <w:noWrap/>
            <w:hideMark/>
          </w:tcPr>
          <w:p w14:paraId="497BB04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20" w:type="dxa"/>
            <w:noWrap/>
            <w:hideMark/>
          </w:tcPr>
          <w:p w14:paraId="2927AC1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1180" w:type="dxa"/>
            <w:noWrap/>
            <w:hideMark/>
          </w:tcPr>
          <w:p w14:paraId="72014BE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6C92E6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5F056D9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R$1.850,93</w:t>
            </w:r>
          </w:p>
        </w:tc>
      </w:tr>
      <w:tr w:rsidR="005A58FC" w:rsidRPr="005A58FC" w14:paraId="4689B128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487963F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2038</w:t>
            </w:r>
          </w:p>
        </w:tc>
        <w:tc>
          <w:tcPr>
            <w:tcW w:w="960" w:type="dxa"/>
            <w:noWrap/>
            <w:hideMark/>
          </w:tcPr>
          <w:p w14:paraId="509BBDC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120" w:type="dxa"/>
            <w:noWrap/>
            <w:hideMark/>
          </w:tcPr>
          <w:p w14:paraId="01CCAC2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1180" w:type="dxa"/>
            <w:noWrap/>
            <w:hideMark/>
          </w:tcPr>
          <w:p w14:paraId="23F414E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5D1B9A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39CB47A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R$1.652,61</w:t>
            </w:r>
          </w:p>
        </w:tc>
      </w:tr>
      <w:tr w:rsidR="005A58FC" w:rsidRPr="005A58FC" w14:paraId="332F6E4F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B5E284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2039</w:t>
            </w:r>
          </w:p>
        </w:tc>
        <w:tc>
          <w:tcPr>
            <w:tcW w:w="960" w:type="dxa"/>
            <w:noWrap/>
            <w:hideMark/>
          </w:tcPr>
          <w:p w14:paraId="563C9A2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120" w:type="dxa"/>
            <w:noWrap/>
            <w:hideMark/>
          </w:tcPr>
          <w:p w14:paraId="6DF2293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1180" w:type="dxa"/>
            <w:noWrap/>
            <w:hideMark/>
          </w:tcPr>
          <w:p w14:paraId="7E23665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F1AD9B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341F634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R$1.475,55</w:t>
            </w:r>
          </w:p>
        </w:tc>
      </w:tr>
      <w:tr w:rsidR="005A58FC" w:rsidRPr="005A58FC" w14:paraId="3E87E0E9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DA7A14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2040</w:t>
            </w:r>
          </w:p>
        </w:tc>
        <w:tc>
          <w:tcPr>
            <w:tcW w:w="960" w:type="dxa"/>
            <w:noWrap/>
            <w:hideMark/>
          </w:tcPr>
          <w:p w14:paraId="62E396D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120" w:type="dxa"/>
            <w:noWrap/>
            <w:hideMark/>
          </w:tcPr>
          <w:p w14:paraId="501F3CE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1180" w:type="dxa"/>
            <w:noWrap/>
            <w:hideMark/>
          </w:tcPr>
          <w:p w14:paraId="596F5E1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079E78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7FB42F4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R$1.317,45</w:t>
            </w:r>
          </w:p>
        </w:tc>
      </w:tr>
      <w:tr w:rsidR="005A58FC" w:rsidRPr="005A58FC" w14:paraId="37C2067A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DCC242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2041</w:t>
            </w:r>
          </w:p>
        </w:tc>
        <w:tc>
          <w:tcPr>
            <w:tcW w:w="960" w:type="dxa"/>
            <w:noWrap/>
            <w:hideMark/>
          </w:tcPr>
          <w:p w14:paraId="1B94FB3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120" w:type="dxa"/>
            <w:noWrap/>
            <w:hideMark/>
          </w:tcPr>
          <w:p w14:paraId="3D7716D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1180" w:type="dxa"/>
            <w:noWrap/>
            <w:hideMark/>
          </w:tcPr>
          <w:p w14:paraId="1CB350F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635723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6B6C609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R$1.176,30</w:t>
            </w:r>
          </w:p>
        </w:tc>
      </w:tr>
      <w:tr w:rsidR="005A58FC" w:rsidRPr="005A58FC" w14:paraId="2C200E98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97F41C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2042</w:t>
            </w:r>
          </w:p>
        </w:tc>
        <w:tc>
          <w:tcPr>
            <w:tcW w:w="960" w:type="dxa"/>
            <w:noWrap/>
            <w:hideMark/>
          </w:tcPr>
          <w:p w14:paraId="120B1F6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20" w:type="dxa"/>
            <w:noWrap/>
            <w:hideMark/>
          </w:tcPr>
          <w:p w14:paraId="4FC0570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1180" w:type="dxa"/>
            <w:noWrap/>
            <w:hideMark/>
          </w:tcPr>
          <w:p w14:paraId="20D8AD7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383B85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R$10.131,16</w:t>
            </w:r>
          </w:p>
        </w:tc>
        <w:tc>
          <w:tcPr>
            <w:tcW w:w="1660" w:type="dxa"/>
            <w:noWrap/>
            <w:hideMark/>
          </w:tcPr>
          <w:p w14:paraId="5F4318E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R$1.050,26</w:t>
            </w:r>
          </w:p>
        </w:tc>
      </w:tr>
      <w:tr w:rsidR="005A58FC" w:rsidRPr="005A58FC" w14:paraId="49C7D410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4DCB688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2043</w:t>
            </w:r>
          </w:p>
        </w:tc>
        <w:tc>
          <w:tcPr>
            <w:tcW w:w="960" w:type="dxa"/>
            <w:noWrap/>
            <w:hideMark/>
          </w:tcPr>
          <w:p w14:paraId="02536D0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120" w:type="dxa"/>
            <w:noWrap/>
            <w:hideMark/>
          </w:tcPr>
          <w:p w14:paraId="558A756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1180" w:type="dxa"/>
            <w:noWrap/>
            <w:hideMark/>
          </w:tcPr>
          <w:p w14:paraId="3BC7557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926FE5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17F915D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R$933,59</w:t>
            </w:r>
          </w:p>
        </w:tc>
      </w:tr>
      <w:tr w:rsidR="005A58FC" w:rsidRPr="005A58FC" w14:paraId="5B9B1945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21F466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2044</w:t>
            </w:r>
          </w:p>
        </w:tc>
        <w:tc>
          <w:tcPr>
            <w:tcW w:w="960" w:type="dxa"/>
            <w:noWrap/>
            <w:hideMark/>
          </w:tcPr>
          <w:p w14:paraId="54DD8A8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120" w:type="dxa"/>
            <w:noWrap/>
            <w:hideMark/>
          </w:tcPr>
          <w:p w14:paraId="521943F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1180" w:type="dxa"/>
            <w:noWrap/>
            <w:hideMark/>
          </w:tcPr>
          <w:p w14:paraId="2E509D5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5B1DBB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7345E62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R$833,56</w:t>
            </w:r>
          </w:p>
        </w:tc>
      </w:tr>
      <w:tr w:rsidR="005A58FC" w:rsidRPr="005A58FC" w14:paraId="6A810CBA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8254168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2045</w:t>
            </w:r>
          </w:p>
        </w:tc>
        <w:tc>
          <w:tcPr>
            <w:tcW w:w="960" w:type="dxa"/>
            <w:noWrap/>
            <w:hideMark/>
          </w:tcPr>
          <w:p w14:paraId="784B2EB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120" w:type="dxa"/>
            <w:noWrap/>
            <w:hideMark/>
          </w:tcPr>
          <w:p w14:paraId="774BE69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1180" w:type="dxa"/>
            <w:noWrap/>
            <w:hideMark/>
          </w:tcPr>
          <w:p w14:paraId="35DA0D0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09331EE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0935A82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R$744,25</w:t>
            </w:r>
          </w:p>
        </w:tc>
      </w:tr>
      <w:tr w:rsidR="005A58FC" w:rsidRPr="005A58FC" w14:paraId="5D20A00B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3D2219F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2046</w:t>
            </w:r>
          </w:p>
        </w:tc>
        <w:tc>
          <w:tcPr>
            <w:tcW w:w="960" w:type="dxa"/>
            <w:noWrap/>
            <w:hideMark/>
          </w:tcPr>
          <w:p w14:paraId="5F60B9B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120" w:type="dxa"/>
            <w:noWrap/>
            <w:hideMark/>
          </w:tcPr>
          <w:p w14:paraId="1CC24D9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1180" w:type="dxa"/>
            <w:noWrap/>
            <w:hideMark/>
          </w:tcPr>
          <w:p w14:paraId="65269F9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15C4937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3159CD2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R$664,51</w:t>
            </w:r>
          </w:p>
        </w:tc>
      </w:tr>
      <w:tr w:rsidR="005A58FC" w:rsidRPr="005A58FC" w14:paraId="29C4D65A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7A8B36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2047</w:t>
            </w:r>
          </w:p>
        </w:tc>
        <w:tc>
          <w:tcPr>
            <w:tcW w:w="960" w:type="dxa"/>
            <w:noWrap/>
            <w:hideMark/>
          </w:tcPr>
          <w:p w14:paraId="2DF6E4A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120" w:type="dxa"/>
            <w:noWrap/>
            <w:hideMark/>
          </w:tcPr>
          <w:p w14:paraId="73AEFF5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1180" w:type="dxa"/>
            <w:noWrap/>
            <w:hideMark/>
          </w:tcPr>
          <w:p w14:paraId="1B874FB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10979C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53922C9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R$593,31</w:t>
            </w:r>
          </w:p>
        </w:tc>
      </w:tr>
      <w:tr w:rsidR="005A58FC" w:rsidRPr="005A58FC" w14:paraId="215B27F0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F5FF117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2048</w:t>
            </w:r>
          </w:p>
        </w:tc>
        <w:tc>
          <w:tcPr>
            <w:tcW w:w="960" w:type="dxa"/>
            <w:noWrap/>
            <w:hideMark/>
          </w:tcPr>
          <w:p w14:paraId="1EB0FA9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120" w:type="dxa"/>
            <w:noWrap/>
            <w:hideMark/>
          </w:tcPr>
          <w:p w14:paraId="068B2B3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1180" w:type="dxa"/>
            <w:noWrap/>
            <w:hideMark/>
          </w:tcPr>
          <w:p w14:paraId="24065A3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2C0ADE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54DC454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R$529,74</w:t>
            </w:r>
          </w:p>
        </w:tc>
      </w:tr>
      <w:tr w:rsidR="005A58FC" w:rsidRPr="005A58FC" w14:paraId="32A9E771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117E5E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2049</w:t>
            </w:r>
          </w:p>
        </w:tc>
        <w:tc>
          <w:tcPr>
            <w:tcW w:w="960" w:type="dxa"/>
            <w:noWrap/>
            <w:hideMark/>
          </w:tcPr>
          <w:p w14:paraId="4CDC705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120" w:type="dxa"/>
            <w:noWrap/>
            <w:hideMark/>
          </w:tcPr>
          <w:p w14:paraId="3FCF93A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1180" w:type="dxa"/>
            <w:noWrap/>
            <w:hideMark/>
          </w:tcPr>
          <w:p w14:paraId="195F33E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7457B38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6390521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R$472,98</w:t>
            </w:r>
          </w:p>
        </w:tc>
      </w:tr>
      <w:tr w:rsidR="005A58FC" w:rsidRPr="005A58FC" w14:paraId="2387ED91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B209E8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2050</w:t>
            </w:r>
          </w:p>
        </w:tc>
        <w:tc>
          <w:tcPr>
            <w:tcW w:w="960" w:type="dxa"/>
            <w:noWrap/>
            <w:hideMark/>
          </w:tcPr>
          <w:p w14:paraId="6D6EC85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120" w:type="dxa"/>
            <w:noWrap/>
            <w:hideMark/>
          </w:tcPr>
          <w:p w14:paraId="4E093C0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1180" w:type="dxa"/>
            <w:noWrap/>
            <w:hideMark/>
          </w:tcPr>
          <w:p w14:paraId="5351954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7BD823A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2DDD72C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R$422,31</w:t>
            </w:r>
          </w:p>
        </w:tc>
      </w:tr>
      <w:tr w:rsidR="005A58FC" w:rsidRPr="005A58FC" w14:paraId="7EEE5870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0B1A7E5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2051</w:t>
            </w:r>
          </w:p>
        </w:tc>
        <w:tc>
          <w:tcPr>
            <w:tcW w:w="960" w:type="dxa"/>
            <w:noWrap/>
            <w:hideMark/>
          </w:tcPr>
          <w:p w14:paraId="2A82DC5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120" w:type="dxa"/>
            <w:noWrap/>
            <w:hideMark/>
          </w:tcPr>
          <w:p w14:paraId="794B37B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1180" w:type="dxa"/>
            <w:noWrap/>
            <w:hideMark/>
          </w:tcPr>
          <w:p w14:paraId="55A53FF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F93FAD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2B0BCE1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R$377,06</w:t>
            </w:r>
          </w:p>
        </w:tc>
      </w:tr>
      <w:tr w:rsidR="005A58FC" w:rsidRPr="005A58FC" w14:paraId="3427FBB9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8C3CC35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2052</w:t>
            </w:r>
          </w:p>
        </w:tc>
        <w:tc>
          <w:tcPr>
            <w:tcW w:w="960" w:type="dxa"/>
            <w:noWrap/>
            <w:hideMark/>
          </w:tcPr>
          <w:p w14:paraId="2A7DC92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120" w:type="dxa"/>
            <w:noWrap/>
            <w:hideMark/>
          </w:tcPr>
          <w:p w14:paraId="3699891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1180" w:type="dxa"/>
            <w:noWrap/>
            <w:hideMark/>
          </w:tcPr>
          <w:p w14:paraId="3B2E427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78B82DF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4CC81DB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R$336,66</w:t>
            </w:r>
          </w:p>
        </w:tc>
      </w:tr>
      <w:tr w:rsidR="005A58FC" w:rsidRPr="005A58FC" w14:paraId="05F8C5A9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CF0BBA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2053</w:t>
            </w:r>
          </w:p>
        </w:tc>
        <w:tc>
          <w:tcPr>
            <w:tcW w:w="960" w:type="dxa"/>
            <w:noWrap/>
            <w:hideMark/>
          </w:tcPr>
          <w:p w14:paraId="3A5CC30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120" w:type="dxa"/>
            <w:noWrap/>
            <w:hideMark/>
          </w:tcPr>
          <w:p w14:paraId="13B29BA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1180" w:type="dxa"/>
            <w:noWrap/>
            <w:hideMark/>
          </w:tcPr>
          <w:p w14:paraId="460AA47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2154760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4040834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R$300,59</w:t>
            </w:r>
          </w:p>
        </w:tc>
      </w:tr>
      <w:tr w:rsidR="005A58FC" w:rsidRPr="005A58FC" w14:paraId="73CB9F26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3C3A4D5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2054</w:t>
            </w:r>
          </w:p>
        </w:tc>
        <w:tc>
          <w:tcPr>
            <w:tcW w:w="960" w:type="dxa"/>
            <w:noWrap/>
            <w:hideMark/>
          </w:tcPr>
          <w:p w14:paraId="7397614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120" w:type="dxa"/>
            <w:noWrap/>
            <w:hideMark/>
          </w:tcPr>
          <w:p w14:paraId="117CFD0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1180" w:type="dxa"/>
            <w:noWrap/>
            <w:hideMark/>
          </w:tcPr>
          <w:p w14:paraId="03049E3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3354F5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0F315D0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R$268,38</w:t>
            </w:r>
          </w:p>
        </w:tc>
      </w:tr>
      <w:tr w:rsidR="005A58FC" w:rsidRPr="005A58FC" w14:paraId="1D6DDE31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5A5766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lastRenderedPageBreak/>
              <w:t>2055</w:t>
            </w:r>
          </w:p>
        </w:tc>
        <w:tc>
          <w:tcPr>
            <w:tcW w:w="960" w:type="dxa"/>
            <w:noWrap/>
            <w:hideMark/>
          </w:tcPr>
          <w:p w14:paraId="17BD3D1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120" w:type="dxa"/>
            <w:noWrap/>
            <w:hideMark/>
          </w:tcPr>
          <w:p w14:paraId="51DD811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1180" w:type="dxa"/>
            <w:noWrap/>
            <w:hideMark/>
          </w:tcPr>
          <w:p w14:paraId="39AEDC4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04453FC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6FAB65D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R$239,63</w:t>
            </w:r>
          </w:p>
        </w:tc>
      </w:tr>
      <w:tr w:rsidR="005A58FC" w:rsidRPr="005A58FC" w14:paraId="79671B54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AF1BA92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2056</w:t>
            </w:r>
          </w:p>
        </w:tc>
        <w:tc>
          <w:tcPr>
            <w:tcW w:w="960" w:type="dxa"/>
            <w:noWrap/>
            <w:hideMark/>
          </w:tcPr>
          <w:p w14:paraId="468F326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120" w:type="dxa"/>
            <w:noWrap/>
            <w:hideMark/>
          </w:tcPr>
          <w:p w14:paraId="7E8E730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1180" w:type="dxa"/>
            <w:noWrap/>
            <w:hideMark/>
          </w:tcPr>
          <w:p w14:paraId="39E1032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0841EC6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6417A02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R$213,95</w:t>
            </w:r>
          </w:p>
        </w:tc>
      </w:tr>
      <w:tr w:rsidR="005A58FC" w:rsidRPr="005A58FC" w14:paraId="54FA330B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39063B3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2057</w:t>
            </w:r>
          </w:p>
        </w:tc>
        <w:tc>
          <w:tcPr>
            <w:tcW w:w="960" w:type="dxa"/>
            <w:noWrap/>
            <w:hideMark/>
          </w:tcPr>
          <w:p w14:paraId="554D790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120" w:type="dxa"/>
            <w:noWrap/>
            <w:hideMark/>
          </w:tcPr>
          <w:p w14:paraId="1828174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1180" w:type="dxa"/>
            <w:noWrap/>
            <w:hideMark/>
          </w:tcPr>
          <w:p w14:paraId="551282B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422DAAF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6D0431D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R$191,03</w:t>
            </w:r>
          </w:p>
        </w:tc>
      </w:tr>
      <w:tr w:rsidR="005A58FC" w:rsidRPr="005A58FC" w14:paraId="2F3FA789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D8510B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2058</w:t>
            </w:r>
          </w:p>
        </w:tc>
        <w:tc>
          <w:tcPr>
            <w:tcW w:w="960" w:type="dxa"/>
            <w:noWrap/>
            <w:hideMark/>
          </w:tcPr>
          <w:p w14:paraId="14DF805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120" w:type="dxa"/>
            <w:noWrap/>
            <w:hideMark/>
          </w:tcPr>
          <w:p w14:paraId="5D4B827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1180" w:type="dxa"/>
            <w:noWrap/>
            <w:hideMark/>
          </w:tcPr>
          <w:p w14:paraId="34D8E88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005E0A1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32B6F0C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R$170,56</w:t>
            </w:r>
          </w:p>
        </w:tc>
      </w:tr>
      <w:tr w:rsidR="005A58FC" w:rsidRPr="005A58FC" w14:paraId="6CAFA7D4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80AFF32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2059</w:t>
            </w:r>
          </w:p>
        </w:tc>
        <w:tc>
          <w:tcPr>
            <w:tcW w:w="960" w:type="dxa"/>
            <w:noWrap/>
            <w:hideMark/>
          </w:tcPr>
          <w:p w14:paraId="18ED057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120" w:type="dxa"/>
            <w:noWrap/>
            <w:hideMark/>
          </w:tcPr>
          <w:p w14:paraId="57F894E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1180" w:type="dxa"/>
            <w:noWrap/>
            <w:hideMark/>
          </w:tcPr>
          <w:p w14:paraId="7676465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275C70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6B60692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R$152,29</w:t>
            </w:r>
          </w:p>
        </w:tc>
      </w:tr>
      <w:tr w:rsidR="005A58FC" w:rsidRPr="005A58FC" w14:paraId="75D8C279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9C6711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2060</w:t>
            </w:r>
          </w:p>
        </w:tc>
        <w:tc>
          <w:tcPr>
            <w:tcW w:w="960" w:type="dxa"/>
            <w:noWrap/>
            <w:hideMark/>
          </w:tcPr>
          <w:p w14:paraId="3CEE648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120" w:type="dxa"/>
            <w:noWrap/>
            <w:hideMark/>
          </w:tcPr>
          <w:p w14:paraId="2093D76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1180" w:type="dxa"/>
            <w:noWrap/>
            <w:hideMark/>
          </w:tcPr>
          <w:p w14:paraId="62BB590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4852DD0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2DF6F31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R$135,97</w:t>
            </w:r>
          </w:p>
        </w:tc>
      </w:tr>
      <w:tr w:rsidR="005A58FC" w:rsidRPr="005A58FC" w14:paraId="412FEBA2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7A9853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2061</w:t>
            </w:r>
          </w:p>
        </w:tc>
        <w:tc>
          <w:tcPr>
            <w:tcW w:w="960" w:type="dxa"/>
            <w:noWrap/>
            <w:hideMark/>
          </w:tcPr>
          <w:p w14:paraId="5D690A3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120" w:type="dxa"/>
            <w:noWrap/>
            <w:hideMark/>
          </w:tcPr>
          <w:p w14:paraId="21B9BB6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1180" w:type="dxa"/>
            <w:noWrap/>
            <w:hideMark/>
          </w:tcPr>
          <w:p w14:paraId="6D56DC3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384C2C7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5D52811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R$121,40</w:t>
            </w:r>
          </w:p>
        </w:tc>
      </w:tr>
      <w:tr w:rsidR="005A58FC" w:rsidRPr="005A58FC" w14:paraId="3B6DBBE8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66F853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2062</w:t>
            </w:r>
          </w:p>
        </w:tc>
        <w:tc>
          <w:tcPr>
            <w:tcW w:w="960" w:type="dxa"/>
            <w:noWrap/>
            <w:hideMark/>
          </w:tcPr>
          <w:p w14:paraId="5F57316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120" w:type="dxa"/>
            <w:noWrap/>
            <w:hideMark/>
          </w:tcPr>
          <w:p w14:paraId="2F0F17C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1180" w:type="dxa"/>
            <w:noWrap/>
            <w:hideMark/>
          </w:tcPr>
          <w:p w14:paraId="710F310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EDA068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R$10.086,34</w:t>
            </w:r>
          </w:p>
        </w:tc>
        <w:tc>
          <w:tcPr>
            <w:tcW w:w="1660" w:type="dxa"/>
            <w:noWrap/>
            <w:hideMark/>
          </w:tcPr>
          <w:p w14:paraId="3D387F0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R$108,40</w:t>
            </w:r>
          </w:p>
        </w:tc>
      </w:tr>
      <w:tr w:rsidR="005A58FC" w:rsidRPr="005A58FC" w14:paraId="47B96942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BCE8BF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Total</w:t>
            </w:r>
          </w:p>
        </w:tc>
        <w:tc>
          <w:tcPr>
            <w:tcW w:w="960" w:type="dxa"/>
            <w:noWrap/>
            <w:hideMark/>
          </w:tcPr>
          <w:p w14:paraId="3DDD91E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20" w:type="dxa"/>
            <w:noWrap/>
            <w:hideMark/>
          </w:tcPr>
          <w:p w14:paraId="783208E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180" w:type="dxa"/>
            <w:noWrap/>
            <w:hideMark/>
          </w:tcPr>
          <w:p w14:paraId="328D620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660" w:type="dxa"/>
            <w:noWrap/>
            <w:hideMark/>
          </w:tcPr>
          <w:p w14:paraId="74F6C98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 </w:t>
            </w:r>
          </w:p>
        </w:tc>
        <w:tc>
          <w:tcPr>
            <w:tcW w:w="1660" w:type="dxa"/>
            <w:noWrap/>
            <w:hideMark/>
          </w:tcPr>
          <w:p w14:paraId="3A9D830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R$467.395,47</w:t>
            </w:r>
          </w:p>
        </w:tc>
      </w:tr>
    </w:tbl>
    <w:p w14:paraId="2F07D328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5CEC7CD2" w14:textId="749B75DB" w:rsidR="005A58FC" w:rsidRPr="008F40A6" w:rsidRDefault="005A58FC" w:rsidP="008F40A6">
      <w:pPr>
        <w:pStyle w:val="Legenda"/>
      </w:pPr>
      <w:r w:rsidRPr="005A58FC">
        <w:br w:type="page"/>
      </w:r>
      <w:bookmarkStart w:id="98" w:name="_Ref519533367"/>
      <w:bookmarkStart w:id="99" w:name="_Toc3303534"/>
      <w:r w:rsidR="00F478EF" w:rsidRPr="00F478EF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11</w:t>
      </w:r>
      <w:r w:rsidR="00ED2A02">
        <w:rPr>
          <w:noProof/>
        </w:rPr>
        <w:fldChar w:fldCharType="end"/>
      </w:r>
      <w:bookmarkEnd w:id="98"/>
      <w:r w:rsidR="00F478EF" w:rsidRPr="00F478EF">
        <w:t xml:space="preserve"> - </w:t>
      </w:r>
      <w:r w:rsidRPr="00F478EF">
        <w:t>Valor presente das receitas operacionais indiretas</w:t>
      </w:r>
      <w:bookmarkEnd w:id="99"/>
      <w:r w:rsidRPr="005A58FC">
        <w:fldChar w:fldCharType="begin"/>
      </w:r>
      <w:r w:rsidRPr="005A58FC">
        <w:instrText xml:space="preserve"> LINK Excel.Sheet.12 "\\\\dados\\FESTI\\Serviços\\Codevasf\\RDC 09-2017 - Bahia\\Projeto Básico\\Entrega ao Cliente\\Rio do Pires\\Etapa 02\\Projeto Básico de Engenharia - 16JUL\\Volume 12 - VEF\\Arquivos Originais\\Projeção População - Rio do Pires.xlsx" "Quadro 4.11!L1C1:L43C5" \a \f 4 \h  \* MERGEFORMAT </w:instrText>
      </w:r>
      <w:r w:rsidRPr="005A58FC">
        <w:fldChar w:fldCharType="separate"/>
      </w:r>
    </w:p>
    <w:tbl>
      <w:tblPr>
        <w:tblStyle w:val="TabeladeGrade4-nfase3"/>
        <w:tblW w:w="6900" w:type="dxa"/>
        <w:tblLook w:val="04A0" w:firstRow="1" w:lastRow="0" w:firstColumn="1" w:lastColumn="0" w:noHBand="0" w:noVBand="1"/>
      </w:tblPr>
      <w:tblGrid>
        <w:gridCol w:w="960"/>
        <w:gridCol w:w="960"/>
        <w:gridCol w:w="1660"/>
        <w:gridCol w:w="1660"/>
        <w:gridCol w:w="1660"/>
      </w:tblGrid>
      <w:tr w:rsidR="005A58FC" w:rsidRPr="005A58FC" w14:paraId="75CAC686" w14:textId="77777777" w:rsidTr="008F4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Align w:val="center"/>
            <w:hideMark/>
          </w:tcPr>
          <w:p w14:paraId="777D774D" w14:textId="77777777" w:rsidR="005A58FC" w:rsidRPr="005A58FC" w:rsidRDefault="005A58FC" w:rsidP="008F40A6">
            <w:pPr>
              <w:spacing w:before="0" w:after="0"/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960" w:type="dxa"/>
            <w:vAlign w:val="center"/>
            <w:hideMark/>
          </w:tcPr>
          <w:p w14:paraId="2356BE35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Nº</w:t>
            </w:r>
          </w:p>
        </w:tc>
        <w:tc>
          <w:tcPr>
            <w:tcW w:w="1660" w:type="dxa"/>
            <w:vAlign w:val="center"/>
            <w:hideMark/>
          </w:tcPr>
          <w:p w14:paraId="51CBCD32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Valor Presente do Custo Operacional Incremental</w:t>
            </w:r>
          </w:p>
        </w:tc>
        <w:tc>
          <w:tcPr>
            <w:tcW w:w="1660" w:type="dxa"/>
            <w:vAlign w:val="center"/>
            <w:hideMark/>
          </w:tcPr>
          <w:p w14:paraId="128BDE1E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Valor Presente das Receitas Operacionais Indiretas</w:t>
            </w:r>
          </w:p>
        </w:tc>
        <w:tc>
          <w:tcPr>
            <w:tcW w:w="1660" w:type="dxa"/>
            <w:vAlign w:val="center"/>
            <w:hideMark/>
          </w:tcPr>
          <w:p w14:paraId="1AD4EE68" w14:textId="77777777" w:rsidR="005A58FC" w:rsidRPr="005A58FC" w:rsidRDefault="005A58FC" w:rsidP="008F40A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A58FC">
              <w:rPr>
                <w:rFonts w:cs="Arial"/>
                <w:b w:val="0"/>
                <w:bCs w:val="0"/>
                <w:sz w:val="18"/>
                <w:szCs w:val="18"/>
              </w:rPr>
              <w:t>Valor Presente do Custo Total</w:t>
            </w:r>
          </w:p>
        </w:tc>
      </w:tr>
      <w:tr w:rsidR="005A58FC" w:rsidRPr="005A58FC" w14:paraId="0A194C40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F2EEC1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960" w:type="dxa"/>
            <w:noWrap/>
            <w:hideMark/>
          </w:tcPr>
          <w:p w14:paraId="4624912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660" w:type="dxa"/>
            <w:noWrap/>
            <w:hideMark/>
          </w:tcPr>
          <w:p w14:paraId="03E1CB8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660" w:type="dxa"/>
            <w:noWrap/>
            <w:hideMark/>
          </w:tcPr>
          <w:p w14:paraId="0848E62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660" w:type="dxa"/>
            <w:noWrap/>
            <w:hideMark/>
          </w:tcPr>
          <w:p w14:paraId="6FB1911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</w:t>
            </w:r>
          </w:p>
        </w:tc>
      </w:tr>
      <w:tr w:rsidR="005A58FC" w:rsidRPr="005A58FC" w14:paraId="7F65790B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78EDBA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960" w:type="dxa"/>
            <w:noWrap/>
            <w:hideMark/>
          </w:tcPr>
          <w:p w14:paraId="0E8CD26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60" w:type="dxa"/>
            <w:noWrap/>
            <w:hideMark/>
          </w:tcPr>
          <w:p w14:paraId="4B6FCF1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R$178.418,64</w:t>
            </w:r>
          </w:p>
        </w:tc>
        <w:tc>
          <w:tcPr>
            <w:tcW w:w="1660" w:type="dxa"/>
            <w:noWrap/>
            <w:hideMark/>
          </w:tcPr>
          <w:p w14:paraId="1B68AF3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R$392.518,84</w:t>
            </w:r>
          </w:p>
        </w:tc>
        <w:tc>
          <w:tcPr>
            <w:tcW w:w="1660" w:type="dxa"/>
            <w:noWrap/>
            <w:hideMark/>
          </w:tcPr>
          <w:p w14:paraId="1A16FFF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-R$214.100,20</w:t>
            </w:r>
          </w:p>
        </w:tc>
      </w:tr>
      <w:tr w:rsidR="005A58FC" w:rsidRPr="005A58FC" w14:paraId="26FF7EDA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2E1998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2024</w:t>
            </w:r>
          </w:p>
        </w:tc>
        <w:tc>
          <w:tcPr>
            <w:tcW w:w="960" w:type="dxa"/>
            <w:noWrap/>
            <w:hideMark/>
          </w:tcPr>
          <w:p w14:paraId="53CC881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60" w:type="dxa"/>
            <w:noWrap/>
            <w:hideMark/>
          </w:tcPr>
          <w:p w14:paraId="688ED54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R$159.295,94</w:t>
            </w:r>
          </w:p>
        </w:tc>
        <w:tc>
          <w:tcPr>
            <w:tcW w:w="1660" w:type="dxa"/>
            <w:noWrap/>
            <w:hideMark/>
          </w:tcPr>
          <w:p w14:paraId="4A9880E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R$7.972,00</w:t>
            </w:r>
          </w:p>
        </w:tc>
        <w:tc>
          <w:tcPr>
            <w:tcW w:w="1660" w:type="dxa"/>
            <w:noWrap/>
            <w:hideMark/>
          </w:tcPr>
          <w:p w14:paraId="5795C04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R$151.323,94</w:t>
            </w:r>
          </w:p>
        </w:tc>
      </w:tr>
      <w:tr w:rsidR="005A58FC" w:rsidRPr="005A58FC" w14:paraId="38A8ED44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2B2371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2025</w:t>
            </w:r>
          </w:p>
        </w:tc>
        <w:tc>
          <w:tcPr>
            <w:tcW w:w="960" w:type="dxa"/>
            <w:noWrap/>
            <w:hideMark/>
          </w:tcPr>
          <w:p w14:paraId="79F8CC5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660" w:type="dxa"/>
            <w:noWrap/>
            <w:hideMark/>
          </w:tcPr>
          <w:p w14:paraId="58C4150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R$142.231,37</w:t>
            </w:r>
          </w:p>
        </w:tc>
        <w:tc>
          <w:tcPr>
            <w:tcW w:w="1660" w:type="dxa"/>
            <w:noWrap/>
            <w:hideMark/>
          </w:tcPr>
          <w:p w14:paraId="756764E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R$7.402,72</w:t>
            </w:r>
          </w:p>
        </w:tc>
        <w:tc>
          <w:tcPr>
            <w:tcW w:w="1660" w:type="dxa"/>
            <w:noWrap/>
            <w:hideMark/>
          </w:tcPr>
          <w:p w14:paraId="1A9747C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R$134.828,65</w:t>
            </w:r>
          </w:p>
        </w:tc>
      </w:tr>
      <w:tr w:rsidR="005A58FC" w:rsidRPr="005A58FC" w14:paraId="3CB30E3C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3A312F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2026</w:t>
            </w:r>
          </w:p>
        </w:tc>
        <w:tc>
          <w:tcPr>
            <w:tcW w:w="960" w:type="dxa"/>
            <w:noWrap/>
            <w:hideMark/>
          </w:tcPr>
          <w:p w14:paraId="621C19B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6B14AA2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R$126.985,16</w:t>
            </w:r>
          </w:p>
        </w:tc>
        <w:tc>
          <w:tcPr>
            <w:tcW w:w="1660" w:type="dxa"/>
            <w:noWrap/>
            <w:hideMark/>
          </w:tcPr>
          <w:p w14:paraId="12D1488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R$6.355,00</w:t>
            </w:r>
          </w:p>
        </w:tc>
        <w:tc>
          <w:tcPr>
            <w:tcW w:w="1660" w:type="dxa"/>
            <w:noWrap/>
            <w:hideMark/>
          </w:tcPr>
          <w:p w14:paraId="01D753B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R$120.630,16</w:t>
            </w:r>
          </w:p>
        </w:tc>
      </w:tr>
      <w:tr w:rsidR="005A58FC" w:rsidRPr="005A58FC" w14:paraId="3757EB50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C35F89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960" w:type="dxa"/>
            <w:noWrap/>
            <w:hideMark/>
          </w:tcPr>
          <w:p w14:paraId="7D8E1C0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60" w:type="dxa"/>
            <w:noWrap/>
            <w:hideMark/>
          </w:tcPr>
          <w:p w14:paraId="4FD5553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R$113.377,47</w:t>
            </w:r>
          </w:p>
        </w:tc>
        <w:tc>
          <w:tcPr>
            <w:tcW w:w="1660" w:type="dxa"/>
            <w:noWrap/>
            <w:hideMark/>
          </w:tcPr>
          <w:p w14:paraId="4631F1F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R$5.674,00</w:t>
            </w:r>
          </w:p>
        </w:tc>
        <w:tc>
          <w:tcPr>
            <w:tcW w:w="1660" w:type="dxa"/>
            <w:noWrap/>
            <w:hideMark/>
          </w:tcPr>
          <w:p w14:paraId="051CA7A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R$107.703,47</w:t>
            </w:r>
          </w:p>
        </w:tc>
      </w:tr>
      <w:tr w:rsidR="005A58FC" w:rsidRPr="005A58FC" w14:paraId="2C0F7DB7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2EB206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2028</w:t>
            </w:r>
          </w:p>
        </w:tc>
        <w:tc>
          <w:tcPr>
            <w:tcW w:w="960" w:type="dxa"/>
            <w:noWrap/>
            <w:hideMark/>
          </w:tcPr>
          <w:p w14:paraId="5146B5B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14:paraId="20B5B3A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R$101.228,45</w:t>
            </w:r>
          </w:p>
        </w:tc>
        <w:tc>
          <w:tcPr>
            <w:tcW w:w="1660" w:type="dxa"/>
            <w:noWrap/>
            <w:hideMark/>
          </w:tcPr>
          <w:p w14:paraId="75B8D6E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R$5.268,64</w:t>
            </w:r>
          </w:p>
        </w:tc>
        <w:tc>
          <w:tcPr>
            <w:tcW w:w="1660" w:type="dxa"/>
            <w:noWrap/>
            <w:hideMark/>
          </w:tcPr>
          <w:p w14:paraId="4F19CE6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R$95.959,81</w:t>
            </w:r>
          </w:p>
        </w:tc>
      </w:tr>
      <w:tr w:rsidR="005A58FC" w:rsidRPr="005A58FC" w14:paraId="555368D5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9568F7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2029</w:t>
            </w:r>
          </w:p>
        </w:tc>
        <w:tc>
          <w:tcPr>
            <w:tcW w:w="960" w:type="dxa"/>
            <w:noWrap/>
            <w:hideMark/>
          </w:tcPr>
          <w:p w14:paraId="38CB056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14:paraId="5F9BF2B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R$90.378,26</w:t>
            </w:r>
          </w:p>
        </w:tc>
        <w:tc>
          <w:tcPr>
            <w:tcW w:w="1660" w:type="dxa"/>
            <w:noWrap/>
            <w:hideMark/>
          </w:tcPr>
          <w:p w14:paraId="7CBB920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R$4.523,00</w:t>
            </w:r>
          </w:p>
        </w:tc>
        <w:tc>
          <w:tcPr>
            <w:tcW w:w="1660" w:type="dxa"/>
            <w:noWrap/>
            <w:hideMark/>
          </w:tcPr>
          <w:p w14:paraId="42DDE2D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R$85.855,26</w:t>
            </w:r>
          </w:p>
        </w:tc>
      </w:tr>
      <w:tr w:rsidR="005A58FC" w:rsidRPr="005A58FC" w14:paraId="1DB3B0E1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BE9855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2030</w:t>
            </w:r>
          </w:p>
        </w:tc>
        <w:tc>
          <w:tcPr>
            <w:tcW w:w="960" w:type="dxa"/>
            <w:noWrap/>
            <w:hideMark/>
          </w:tcPr>
          <w:p w14:paraId="48AD9C9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660" w:type="dxa"/>
            <w:noWrap/>
            <w:hideMark/>
          </w:tcPr>
          <w:p w14:paraId="475D576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R$80.707,01</w:t>
            </w:r>
          </w:p>
        </w:tc>
        <w:tc>
          <w:tcPr>
            <w:tcW w:w="1660" w:type="dxa"/>
            <w:noWrap/>
            <w:hideMark/>
          </w:tcPr>
          <w:p w14:paraId="62EEB84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R$4.039,00</w:t>
            </w:r>
          </w:p>
        </w:tc>
        <w:tc>
          <w:tcPr>
            <w:tcW w:w="1660" w:type="dxa"/>
            <w:noWrap/>
            <w:hideMark/>
          </w:tcPr>
          <w:p w14:paraId="7B20358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R$76.668,01</w:t>
            </w:r>
          </w:p>
        </w:tc>
      </w:tr>
      <w:tr w:rsidR="005A58FC" w:rsidRPr="005A58FC" w14:paraId="439B9C7F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1955A05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2031</w:t>
            </w:r>
          </w:p>
        </w:tc>
        <w:tc>
          <w:tcPr>
            <w:tcW w:w="960" w:type="dxa"/>
            <w:noWrap/>
            <w:hideMark/>
          </w:tcPr>
          <w:p w14:paraId="29AB20B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660" w:type="dxa"/>
            <w:noWrap/>
            <w:hideMark/>
          </w:tcPr>
          <w:p w14:paraId="251327C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R$72.054,84</w:t>
            </w:r>
          </w:p>
        </w:tc>
        <w:tc>
          <w:tcPr>
            <w:tcW w:w="1660" w:type="dxa"/>
            <w:noWrap/>
            <w:hideMark/>
          </w:tcPr>
          <w:p w14:paraId="6AEAF86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R$3.750,24</w:t>
            </w:r>
          </w:p>
        </w:tc>
        <w:tc>
          <w:tcPr>
            <w:tcW w:w="1660" w:type="dxa"/>
            <w:noWrap/>
            <w:hideMark/>
          </w:tcPr>
          <w:p w14:paraId="534971B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R$68.304,60</w:t>
            </w:r>
          </w:p>
        </w:tc>
      </w:tr>
      <w:tr w:rsidR="005A58FC" w:rsidRPr="005A58FC" w14:paraId="4D9C5261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3CF7E0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2032</w:t>
            </w:r>
          </w:p>
        </w:tc>
        <w:tc>
          <w:tcPr>
            <w:tcW w:w="960" w:type="dxa"/>
            <w:noWrap/>
            <w:hideMark/>
          </w:tcPr>
          <w:p w14:paraId="0A223D0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660" w:type="dxa"/>
            <w:noWrap/>
            <w:hideMark/>
          </w:tcPr>
          <w:p w14:paraId="5E8C7D7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R$64.341,81</w:t>
            </w:r>
          </w:p>
        </w:tc>
        <w:tc>
          <w:tcPr>
            <w:tcW w:w="1660" w:type="dxa"/>
            <w:noWrap/>
            <w:hideMark/>
          </w:tcPr>
          <w:p w14:paraId="4EB5964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R$3.220,00</w:t>
            </w:r>
          </w:p>
        </w:tc>
        <w:tc>
          <w:tcPr>
            <w:tcW w:w="1660" w:type="dxa"/>
            <w:noWrap/>
            <w:hideMark/>
          </w:tcPr>
          <w:p w14:paraId="27539C3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R$61.121,81</w:t>
            </w:r>
          </w:p>
        </w:tc>
      </w:tr>
      <w:tr w:rsidR="005A58FC" w:rsidRPr="005A58FC" w14:paraId="69D6DC28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11124C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2033</w:t>
            </w:r>
          </w:p>
        </w:tc>
        <w:tc>
          <w:tcPr>
            <w:tcW w:w="960" w:type="dxa"/>
            <w:noWrap/>
            <w:hideMark/>
          </w:tcPr>
          <w:p w14:paraId="09BC184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660" w:type="dxa"/>
            <w:noWrap/>
            <w:hideMark/>
          </w:tcPr>
          <w:p w14:paraId="0FFCCBB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R$57.448,05</w:t>
            </w:r>
          </w:p>
        </w:tc>
        <w:tc>
          <w:tcPr>
            <w:tcW w:w="1660" w:type="dxa"/>
            <w:noWrap/>
            <w:hideMark/>
          </w:tcPr>
          <w:p w14:paraId="702001F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R$2.875,00</w:t>
            </w:r>
          </w:p>
        </w:tc>
        <w:tc>
          <w:tcPr>
            <w:tcW w:w="1660" w:type="dxa"/>
            <w:noWrap/>
            <w:hideMark/>
          </w:tcPr>
          <w:p w14:paraId="16F9023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R$54.573,05</w:t>
            </w:r>
          </w:p>
        </w:tc>
      </w:tr>
      <w:tr w:rsidR="005A58FC" w:rsidRPr="005A58FC" w14:paraId="42DE0B45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2C8E51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2034</w:t>
            </w:r>
          </w:p>
        </w:tc>
        <w:tc>
          <w:tcPr>
            <w:tcW w:w="960" w:type="dxa"/>
            <w:noWrap/>
            <w:hideMark/>
          </w:tcPr>
          <w:p w14:paraId="200A69AC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660" w:type="dxa"/>
            <w:noWrap/>
            <w:hideMark/>
          </w:tcPr>
          <w:p w14:paraId="4A84A0C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R$51.293,61</w:t>
            </w:r>
          </w:p>
        </w:tc>
        <w:tc>
          <w:tcPr>
            <w:tcW w:w="1660" w:type="dxa"/>
            <w:noWrap/>
            <w:hideMark/>
          </w:tcPr>
          <w:p w14:paraId="5D1811E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R$2.567,00</w:t>
            </w:r>
          </w:p>
        </w:tc>
        <w:tc>
          <w:tcPr>
            <w:tcW w:w="1660" w:type="dxa"/>
            <w:noWrap/>
            <w:hideMark/>
          </w:tcPr>
          <w:p w14:paraId="7F74E76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R$48.726,61</w:t>
            </w:r>
          </w:p>
        </w:tc>
      </w:tr>
      <w:tr w:rsidR="005A58FC" w:rsidRPr="005A58FC" w14:paraId="7EEF2E33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B634063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2035</w:t>
            </w:r>
          </w:p>
        </w:tc>
        <w:tc>
          <w:tcPr>
            <w:tcW w:w="960" w:type="dxa"/>
            <w:noWrap/>
            <w:hideMark/>
          </w:tcPr>
          <w:p w14:paraId="09AA0C8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660" w:type="dxa"/>
            <w:noWrap/>
            <w:hideMark/>
          </w:tcPr>
          <w:p w14:paraId="5BAE71F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R$45.798,58</w:t>
            </w:r>
          </w:p>
        </w:tc>
        <w:tc>
          <w:tcPr>
            <w:tcW w:w="1660" w:type="dxa"/>
            <w:noWrap/>
            <w:hideMark/>
          </w:tcPr>
          <w:p w14:paraId="4E5757B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R$2.383,68</w:t>
            </w:r>
          </w:p>
        </w:tc>
        <w:tc>
          <w:tcPr>
            <w:tcW w:w="1660" w:type="dxa"/>
            <w:noWrap/>
            <w:hideMark/>
          </w:tcPr>
          <w:p w14:paraId="07CDD84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R$43.414,90</w:t>
            </w:r>
          </w:p>
        </w:tc>
      </w:tr>
      <w:tr w:rsidR="005A58FC" w:rsidRPr="005A58FC" w14:paraId="72BA310C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8CC57E2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2036</w:t>
            </w:r>
          </w:p>
        </w:tc>
        <w:tc>
          <w:tcPr>
            <w:tcW w:w="960" w:type="dxa"/>
            <w:noWrap/>
            <w:hideMark/>
          </w:tcPr>
          <w:p w14:paraId="12544E9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660" w:type="dxa"/>
            <w:noWrap/>
            <w:hideMark/>
          </w:tcPr>
          <w:p w14:paraId="475800B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R$40.883,03</w:t>
            </w:r>
          </w:p>
        </w:tc>
        <w:tc>
          <w:tcPr>
            <w:tcW w:w="1660" w:type="dxa"/>
            <w:noWrap/>
            <w:hideMark/>
          </w:tcPr>
          <w:p w14:paraId="16209B7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R$2.046,00</w:t>
            </w:r>
          </w:p>
        </w:tc>
        <w:tc>
          <w:tcPr>
            <w:tcW w:w="1660" w:type="dxa"/>
            <w:noWrap/>
            <w:hideMark/>
          </w:tcPr>
          <w:p w14:paraId="7BF7F68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R$38.837,03</w:t>
            </w:r>
          </w:p>
        </w:tc>
      </w:tr>
      <w:tr w:rsidR="005A58FC" w:rsidRPr="005A58FC" w14:paraId="62BD52CE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BF8919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2037</w:t>
            </w:r>
          </w:p>
        </w:tc>
        <w:tc>
          <w:tcPr>
            <w:tcW w:w="960" w:type="dxa"/>
            <w:noWrap/>
            <w:hideMark/>
          </w:tcPr>
          <w:p w14:paraId="39F748C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660" w:type="dxa"/>
            <w:noWrap/>
            <w:hideMark/>
          </w:tcPr>
          <w:p w14:paraId="5EAF767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R$36.506,98</w:t>
            </w:r>
          </w:p>
        </w:tc>
        <w:tc>
          <w:tcPr>
            <w:tcW w:w="1660" w:type="dxa"/>
            <w:noWrap/>
            <w:hideMark/>
          </w:tcPr>
          <w:p w14:paraId="0C60CFA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R$1.827,00</w:t>
            </w:r>
          </w:p>
        </w:tc>
        <w:tc>
          <w:tcPr>
            <w:tcW w:w="1660" w:type="dxa"/>
            <w:noWrap/>
            <w:hideMark/>
          </w:tcPr>
          <w:p w14:paraId="790C2A3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R$34.679,98</w:t>
            </w:r>
          </w:p>
        </w:tc>
      </w:tr>
      <w:tr w:rsidR="005A58FC" w:rsidRPr="005A58FC" w14:paraId="00BC7E98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41E915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2038</w:t>
            </w:r>
          </w:p>
        </w:tc>
        <w:tc>
          <w:tcPr>
            <w:tcW w:w="960" w:type="dxa"/>
            <w:noWrap/>
            <w:hideMark/>
          </w:tcPr>
          <w:p w14:paraId="73BB5F2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660" w:type="dxa"/>
            <w:noWrap/>
            <w:hideMark/>
          </w:tcPr>
          <w:p w14:paraId="763EF24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R$32.590,53</w:t>
            </w:r>
          </w:p>
        </w:tc>
        <w:tc>
          <w:tcPr>
            <w:tcW w:w="1660" w:type="dxa"/>
            <w:noWrap/>
            <w:hideMark/>
          </w:tcPr>
          <w:p w14:paraId="67E158C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R$1.696,24</w:t>
            </w:r>
          </w:p>
        </w:tc>
        <w:tc>
          <w:tcPr>
            <w:tcW w:w="1660" w:type="dxa"/>
            <w:noWrap/>
            <w:hideMark/>
          </w:tcPr>
          <w:p w14:paraId="4B185D3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R$30.894,29</w:t>
            </w:r>
          </w:p>
        </w:tc>
      </w:tr>
      <w:tr w:rsidR="005A58FC" w:rsidRPr="005A58FC" w14:paraId="5FEE5537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A513381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2039</w:t>
            </w:r>
          </w:p>
        </w:tc>
        <w:tc>
          <w:tcPr>
            <w:tcW w:w="960" w:type="dxa"/>
            <w:noWrap/>
            <w:hideMark/>
          </w:tcPr>
          <w:p w14:paraId="7831D51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660" w:type="dxa"/>
            <w:noWrap/>
            <w:hideMark/>
          </w:tcPr>
          <w:p w14:paraId="2AC9015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R$29.093,69</w:t>
            </w:r>
          </w:p>
        </w:tc>
        <w:tc>
          <w:tcPr>
            <w:tcW w:w="1660" w:type="dxa"/>
            <w:noWrap/>
            <w:hideMark/>
          </w:tcPr>
          <w:p w14:paraId="7C4537C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R$1.456,00</w:t>
            </w:r>
          </w:p>
        </w:tc>
        <w:tc>
          <w:tcPr>
            <w:tcW w:w="1660" w:type="dxa"/>
            <w:noWrap/>
            <w:hideMark/>
          </w:tcPr>
          <w:p w14:paraId="0678B61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R$27.637,69</w:t>
            </w:r>
          </w:p>
        </w:tc>
      </w:tr>
      <w:tr w:rsidR="005A58FC" w:rsidRPr="005A58FC" w14:paraId="25ABDBE2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547F60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2040</w:t>
            </w:r>
          </w:p>
        </w:tc>
        <w:tc>
          <w:tcPr>
            <w:tcW w:w="960" w:type="dxa"/>
            <w:noWrap/>
            <w:hideMark/>
          </w:tcPr>
          <w:p w14:paraId="44B706B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660" w:type="dxa"/>
            <w:noWrap/>
            <w:hideMark/>
          </w:tcPr>
          <w:p w14:paraId="3C8AA5C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R$25.976,51</w:t>
            </w:r>
          </w:p>
        </w:tc>
        <w:tc>
          <w:tcPr>
            <w:tcW w:w="1660" w:type="dxa"/>
            <w:noWrap/>
            <w:hideMark/>
          </w:tcPr>
          <w:p w14:paraId="2E07903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R$1.300,00</w:t>
            </w:r>
          </w:p>
        </w:tc>
        <w:tc>
          <w:tcPr>
            <w:tcW w:w="1660" w:type="dxa"/>
            <w:noWrap/>
            <w:hideMark/>
          </w:tcPr>
          <w:p w14:paraId="7333CF7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R$24.676,51</w:t>
            </w:r>
          </w:p>
        </w:tc>
      </w:tr>
      <w:tr w:rsidR="005A58FC" w:rsidRPr="005A58FC" w14:paraId="353081F2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D1F2F1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2041</w:t>
            </w:r>
          </w:p>
        </w:tc>
        <w:tc>
          <w:tcPr>
            <w:tcW w:w="960" w:type="dxa"/>
            <w:noWrap/>
            <w:hideMark/>
          </w:tcPr>
          <w:p w14:paraId="405F465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60" w:type="dxa"/>
            <w:noWrap/>
            <w:hideMark/>
          </w:tcPr>
          <w:p w14:paraId="221AA3D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R$23.199,02</w:t>
            </w:r>
          </w:p>
        </w:tc>
        <w:tc>
          <w:tcPr>
            <w:tcW w:w="1660" w:type="dxa"/>
            <w:noWrap/>
            <w:hideMark/>
          </w:tcPr>
          <w:p w14:paraId="730D45D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R$1.161,00</w:t>
            </w:r>
          </w:p>
        </w:tc>
        <w:tc>
          <w:tcPr>
            <w:tcW w:w="1660" w:type="dxa"/>
            <w:noWrap/>
            <w:hideMark/>
          </w:tcPr>
          <w:p w14:paraId="5F3CA91C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R$22.038,02</w:t>
            </w:r>
          </w:p>
        </w:tc>
      </w:tr>
      <w:tr w:rsidR="005A58FC" w:rsidRPr="005A58FC" w14:paraId="7C440450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0F5F48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2042</w:t>
            </w:r>
          </w:p>
        </w:tc>
        <w:tc>
          <w:tcPr>
            <w:tcW w:w="960" w:type="dxa"/>
            <w:noWrap/>
            <w:hideMark/>
          </w:tcPr>
          <w:p w14:paraId="16B2FA8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60" w:type="dxa"/>
            <w:noWrap/>
            <w:hideMark/>
          </w:tcPr>
          <w:p w14:paraId="6B41967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R$20.721,26</w:t>
            </w:r>
          </w:p>
        </w:tc>
        <w:tc>
          <w:tcPr>
            <w:tcW w:w="1660" w:type="dxa"/>
            <w:noWrap/>
            <w:hideMark/>
          </w:tcPr>
          <w:p w14:paraId="4E36E88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R$1.078,48</w:t>
            </w:r>
          </w:p>
        </w:tc>
        <w:tc>
          <w:tcPr>
            <w:tcW w:w="1660" w:type="dxa"/>
            <w:noWrap/>
            <w:hideMark/>
          </w:tcPr>
          <w:p w14:paraId="2B83D9B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R$19.642,78</w:t>
            </w:r>
          </w:p>
        </w:tc>
      </w:tr>
      <w:tr w:rsidR="005A58FC" w:rsidRPr="005A58FC" w14:paraId="77918EFB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866722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2043</w:t>
            </w:r>
          </w:p>
        </w:tc>
        <w:tc>
          <w:tcPr>
            <w:tcW w:w="960" w:type="dxa"/>
            <w:noWrap/>
            <w:hideMark/>
          </w:tcPr>
          <w:p w14:paraId="6D368DE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0EE85D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R$18.503,27</w:t>
            </w:r>
          </w:p>
        </w:tc>
        <w:tc>
          <w:tcPr>
            <w:tcW w:w="1660" w:type="dxa"/>
            <w:noWrap/>
            <w:hideMark/>
          </w:tcPr>
          <w:p w14:paraId="3990BE6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R$926,00</w:t>
            </w:r>
          </w:p>
        </w:tc>
        <w:tc>
          <w:tcPr>
            <w:tcW w:w="1660" w:type="dxa"/>
            <w:noWrap/>
            <w:hideMark/>
          </w:tcPr>
          <w:p w14:paraId="00E54B9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R$17.577,27</w:t>
            </w:r>
          </w:p>
        </w:tc>
      </w:tr>
      <w:tr w:rsidR="005A58FC" w:rsidRPr="005A58FC" w14:paraId="01F6816B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6273D0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2044</w:t>
            </w:r>
          </w:p>
        </w:tc>
        <w:tc>
          <w:tcPr>
            <w:tcW w:w="960" w:type="dxa"/>
            <w:noWrap/>
            <w:hideMark/>
          </w:tcPr>
          <w:p w14:paraId="4A5E097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660" w:type="dxa"/>
            <w:noWrap/>
            <w:hideMark/>
          </w:tcPr>
          <w:p w14:paraId="149F049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R$16.505,07</w:t>
            </w:r>
          </w:p>
        </w:tc>
        <w:tc>
          <w:tcPr>
            <w:tcW w:w="1660" w:type="dxa"/>
            <w:noWrap/>
            <w:hideMark/>
          </w:tcPr>
          <w:p w14:paraId="337FB1D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R$826,00</w:t>
            </w:r>
          </w:p>
        </w:tc>
        <w:tc>
          <w:tcPr>
            <w:tcW w:w="1660" w:type="dxa"/>
            <w:noWrap/>
            <w:hideMark/>
          </w:tcPr>
          <w:p w14:paraId="44D6DD5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R$15.679,07</w:t>
            </w:r>
          </w:p>
        </w:tc>
      </w:tr>
      <w:tr w:rsidR="005A58FC" w:rsidRPr="005A58FC" w14:paraId="68E9C6AC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8CF906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2045</w:t>
            </w:r>
          </w:p>
        </w:tc>
        <w:tc>
          <w:tcPr>
            <w:tcW w:w="960" w:type="dxa"/>
            <w:noWrap/>
            <w:hideMark/>
          </w:tcPr>
          <w:p w14:paraId="7DE4AC6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660" w:type="dxa"/>
            <w:noWrap/>
            <w:hideMark/>
          </w:tcPr>
          <w:p w14:paraId="48B686C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R$14.746,66</w:t>
            </w:r>
          </w:p>
        </w:tc>
        <w:tc>
          <w:tcPr>
            <w:tcW w:w="1660" w:type="dxa"/>
            <w:noWrap/>
            <w:hideMark/>
          </w:tcPr>
          <w:p w14:paraId="1D5CF29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R$738,00</w:t>
            </w:r>
          </w:p>
        </w:tc>
        <w:tc>
          <w:tcPr>
            <w:tcW w:w="1660" w:type="dxa"/>
            <w:noWrap/>
            <w:hideMark/>
          </w:tcPr>
          <w:p w14:paraId="11D30EC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R$14.008,66</w:t>
            </w:r>
          </w:p>
        </w:tc>
      </w:tr>
      <w:tr w:rsidR="005A58FC" w:rsidRPr="005A58FC" w14:paraId="1B6AE76A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B77960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2046</w:t>
            </w:r>
          </w:p>
        </w:tc>
        <w:tc>
          <w:tcPr>
            <w:tcW w:w="960" w:type="dxa"/>
            <w:noWrap/>
            <w:hideMark/>
          </w:tcPr>
          <w:p w14:paraId="65C3EA8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660" w:type="dxa"/>
            <w:noWrap/>
            <w:hideMark/>
          </w:tcPr>
          <w:p w14:paraId="28082DD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R$13.168,09</w:t>
            </w:r>
          </w:p>
        </w:tc>
        <w:tc>
          <w:tcPr>
            <w:tcW w:w="1660" w:type="dxa"/>
            <w:noWrap/>
            <w:hideMark/>
          </w:tcPr>
          <w:p w14:paraId="5CD3FFF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R$685,36</w:t>
            </w:r>
          </w:p>
        </w:tc>
        <w:tc>
          <w:tcPr>
            <w:tcW w:w="1660" w:type="dxa"/>
            <w:noWrap/>
            <w:hideMark/>
          </w:tcPr>
          <w:p w14:paraId="4C0FF65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R$12.482,73</w:t>
            </w:r>
          </w:p>
        </w:tc>
      </w:tr>
      <w:tr w:rsidR="005A58FC" w:rsidRPr="005A58FC" w14:paraId="656B0C64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F3C85A0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2047</w:t>
            </w:r>
          </w:p>
        </w:tc>
        <w:tc>
          <w:tcPr>
            <w:tcW w:w="960" w:type="dxa"/>
            <w:noWrap/>
            <w:hideMark/>
          </w:tcPr>
          <w:p w14:paraId="7FDF4D3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660" w:type="dxa"/>
            <w:noWrap/>
            <w:hideMark/>
          </w:tcPr>
          <w:p w14:paraId="34A183F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R$11.749,37</w:t>
            </w:r>
          </w:p>
        </w:tc>
        <w:tc>
          <w:tcPr>
            <w:tcW w:w="1660" w:type="dxa"/>
            <w:noWrap/>
            <w:hideMark/>
          </w:tcPr>
          <w:p w14:paraId="33500D2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R$588,00</w:t>
            </w:r>
          </w:p>
        </w:tc>
        <w:tc>
          <w:tcPr>
            <w:tcW w:w="1660" w:type="dxa"/>
            <w:noWrap/>
            <w:hideMark/>
          </w:tcPr>
          <w:p w14:paraId="2116092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R$11.161,37</w:t>
            </w:r>
          </w:p>
        </w:tc>
      </w:tr>
      <w:tr w:rsidR="005A58FC" w:rsidRPr="005A58FC" w14:paraId="75FD632F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6C73AA2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2048</w:t>
            </w:r>
          </w:p>
        </w:tc>
        <w:tc>
          <w:tcPr>
            <w:tcW w:w="960" w:type="dxa"/>
            <w:noWrap/>
            <w:hideMark/>
          </w:tcPr>
          <w:p w14:paraId="34213EA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660" w:type="dxa"/>
            <w:noWrap/>
            <w:hideMark/>
          </w:tcPr>
          <w:p w14:paraId="7A6E6D4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R$10.490,51</w:t>
            </w:r>
          </w:p>
        </w:tc>
        <w:tc>
          <w:tcPr>
            <w:tcW w:w="1660" w:type="dxa"/>
            <w:noWrap/>
            <w:hideMark/>
          </w:tcPr>
          <w:p w14:paraId="7963355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R$525,00</w:t>
            </w:r>
          </w:p>
        </w:tc>
        <w:tc>
          <w:tcPr>
            <w:tcW w:w="1660" w:type="dxa"/>
            <w:noWrap/>
            <w:hideMark/>
          </w:tcPr>
          <w:p w14:paraId="6E02A19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R$9.965,51</w:t>
            </w:r>
          </w:p>
        </w:tc>
      </w:tr>
      <w:tr w:rsidR="005A58FC" w:rsidRPr="005A58FC" w14:paraId="76BD20A3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4D2F9B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2049</w:t>
            </w:r>
          </w:p>
        </w:tc>
        <w:tc>
          <w:tcPr>
            <w:tcW w:w="960" w:type="dxa"/>
            <w:noWrap/>
            <w:hideMark/>
          </w:tcPr>
          <w:p w14:paraId="7CC37E4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660" w:type="dxa"/>
            <w:noWrap/>
            <w:hideMark/>
          </w:tcPr>
          <w:p w14:paraId="72D079F4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R$9.371,52</w:t>
            </w:r>
          </w:p>
        </w:tc>
        <w:tc>
          <w:tcPr>
            <w:tcW w:w="1660" w:type="dxa"/>
            <w:noWrap/>
            <w:hideMark/>
          </w:tcPr>
          <w:p w14:paraId="42E371C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R$469,00</w:t>
            </w:r>
          </w:p>
        </w:tc>
        <w:tc>
          <w:tcPr>
            <w:tcW w:w="1660" w:type="dxa"/>
            <w:noWrap/>
            <w:hideMark/>
          </w:tcPr>
          <w:p w14:paraId="2A9023E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R$8.902,52</w:t>
            </w:r>
          </w:p>
        </w:tc>
      </w:tr>
      <w:tr w:rsidR="005A58FC" w:rsidRPr="005A58FC" w14:paraId="789B039C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09A0C5E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2050</w:t>
            </w:r>
          </w:p>
        </w:tc>
        <w:tc>
          <w:tcPr>
            <w:tcW w:w="960" w:type="dxa"/>
            <w:noWrap/>
            <w:hideMark/>
          </w:tcPr>
          <w:p w14:paraId="40D9556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660" w:type="dxa"/>
            <w:noWrap/>
            <w:hideMark/>
          </w:tcPr>
          <w:p w14:paraId="6CAF2A4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R$8.372,43</w:t>
            </w:r>
          </w:p>
        </w:tc>
        <w:tc>
          <w:tcPr>
            <w:tcW w:w="1660" w:type="dxa"/>
            <w:noWrap/>
            <w:hideMark/>
          </w:tcPr>
          <w:p w14:paraId="16F61DB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R$419,00</w:t>
            </w:r>
          </w:p>
        </w:tc>
        <w:tc>
          <w:tcPr>
            <w:tcW w:w="1660" w:type="dxa"/>
            <w:noWrap/>
            <w:hideMark/>
          </w:tcPr>
          <w:p w14:paraId="7ADFD92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R$7.953,43</w:t>
            </w:r>
          </w:p>
        </w:tc>
      </w:tr>
      <w:tr w:rsidR="005A58FC" w:rsidRPr="005A58FC" w14:paraId="632BC5B0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DE6727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2051</w:t>
            </w:r>
          </w:p>
        </w:tc>
        <w:tc>
          <w:tcPr>
            <w:tcW w:w="960" w:type="dxa"/>
            <w:noWrap/>
            <w:hideMark/>
          </w:tcPr>
          <w:p w14:paraId="3CC2A76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660" w:type="dxa"/>
            <w:noWrap/>
            <w:hideMark/>
          </w:tcPr>
          <w:p w14:paraId="129E239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R$7.473,24</w:t>
            </w:r>
          </w:p>
        </w:tc>
        <w:tc>
          <w:tcPr>
            <w:tcW w:w="1660" w:type="dxa"/>
            <w:noWrap/>
            <w:hideMark/>
          </w:tcPr>
          <w:p w14:paraId="57C74E23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R$388,96</w:t>
            </w:r>
          </w:p>
        </w:tc>
        <w:tc>
          <w:tcPr>
            <w:tcW w:w="1660" w:type="dxa"/>
            <w:noWrap/>
            <w:hideMark/>
          </w:tcPr>
          <w:p w14:paraId="140D741A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R$7.084,28</w:t>
            </w:r>
          </w:p>
        </w:tc>
      </w:tr>
      <w:tr w:rsidR="005A58FC" w:rsidRPr="005A58FC" w14:paraId="49F67741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14BCC47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2052</w:t>
            </w:r>
          </w:p>
        </w:tc>
        <w:tc>
          <w:tcPr>
            <w:tcW w:w="960" w:type="dxa"/>
            <w:noWrap/>
            <w:hideMark/>
          </w:tcPr>
          <w:p w14:paraId="73E8836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660" w:type="dxa"/>
            <w:noWrap/>
            <w:hideMark/>
          </w:tcPr>
          <w:p w14:paraId="3A04F3E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R$6.673,96</w:t>
            </w:r>
          </w:p>
        </w:tc>
        <w:tc>
          <w:tcPr>
            <w:tcW w:w="1660" w:type="dxa"/>
            <w:noWrap/>
            <w:hideMark/>
          </w:tcPr>
          <w:p w14:paraId="6B0EED9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R$334,00</w:t>
            </w:r>
          </w:p>
        </w:tc>
        <w:tc>
          <w:tcPr>
            <w:tcW w:w="1660" w:type="dxa"/>
            <w:noWrap/>
            <w:hideMark/>
          </w:tcPr>
          <w:p w14:paraId="36BE9F6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R$6.339,96</w:t>
            </w:r>
          </w:p>
        </w:tc>
      </w:tr>
      <w:tr w:rsidR="005A58FC" w:rsidRPr="005A58FC" w14:paraId="54D9B741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F49D8F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2053</w:t>
            </w:r>
          </w:p>
        </w:tc>
        <w:tc>
          <w:tcPr>
            <w:tcW w:w="960" w:type="dxa"/>
            <w:noWrap/>
            <w:hideMark/>
          </w:tcPr>
          <w:p w14:paraId="1F15929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660" w:type="dxa"/>
            <w:noWrap/>
            <w:hideMark/>
          </w:tcPr>
          <w:p w14:paraId="19A46A7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R$5.954,61</w:t>
            </w:r>
          </w:p>
        </w:tc>
        <w:tc>
          <w:tcPr>
            <w:tcW w:w="1660" w:type="dxa"/>
            <w:noWrap/>
            <w:hideMark/>
          </w:tcPr>
          <w:p w14:paraId="53943981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R$298,00</w:t>
            </w:r>
          </w:p>
        </w:tc>
        <w:tc>
          <w:tcPr>
            <w:tcW w:w="1660" w:type="dxa"/>
            <w:noWrap/>
            <w:hideMark/>
          </w:tcPr>
          <w:p w14:paraId="786EFC8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R$5.656,61</w:t>
            </w:r>
          </w:p>
        </w:tc>
      </w:tr>
      <w:tr w:rsidR="005A58FC" w:rsidRPr="005A58FC" w14:paraId="76F83F9F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F58231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2054</w:t>
            </w:r>
          </w:p>
        </w:tc>
        <w:tc>
          <w:tcPr>
            <w:tcW w:w="960" w:type="dxa"/>
            <w:noWrap/>
            <w:hideMark/>
          </w:tcPr>
          <w:p w14:paraId="3346E11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660" w:type="dxa"/>
            <w:noWrap/>
            <w:hideMark/>
          </w:tcPr>
          <w:p w14:paraId="413681A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R$5.315,19</w:t>
            </w:r>
          </w:p>
        </w:tc>
        <w:tc>
          <w:tcPr>
            <w:tcW w:w="1660" w:type="dxa"/>
            <w:noWrap/>
            <w:hideMark/>
          </w:tcPr>
          <w:p w14:paraId="6319C4E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R$266,00</w:t>
            </w:r>
          </w:p>
        </w:tc>
        <w:tc>
          <w:tcPr>
            <w:tcW w:w="1660" w:type="dxa"/>
            <w:noWrap/>
            <w:hideMark/>
          </w:tcPr>
          <w:p w14:paraId="6EA2CF51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R$5.049,19</w:t>
            </w:r>
          </w:p>
        </w:tc>
      </w:tr>
      <w:tr w:rsidR="005A58FC" w:rsidRPr="005A58FC" w14:paraId="4AD9B5EB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CADB7D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2055</w:t>
            </w:r>
          </w:p>
        </w:tc>
        <w:tc>
          <w:tcPr>
            <w:tcW w:w="960" w:type="dxa"/>
            <w:noWrap/>
            <w:hideMark/>
          </w:tcPr>
          <w:p w14:paraId="1F7371ED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660" w:type="dxa"/>
            <w:noWrap/>
            <w:hideMark/>
          </w:tcPr>
          <w:p w14:paraId="2AE6665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R$4.755,70</w:t>
            </w:r>
          </w:p>
        </w:tc>
        <w:tc>
          <w:tcPr>
            <w:tcW w:w="1660" w:type="dxa"/>
            <w:noWrap/>
            <w:hideMark/>
          </w:tcPr>
          <w:p w14:paraId="63F1F2B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R$238,00</w:t>
            </w:r>
          </w:p>
        </w:tc>
        <w:tc>
          <w:tcPr>
            <w:tcW w:w="1660" w:type="dxa"/>
            <w:noWrap/>
            <w:hideMark/>
          </w:tcPr>
          <w:p w14:paraId="53FA77F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R$4.517,70</w:t>
            </w:r>
          </w:p>
        </w:tc>
      </w:tr>
      <w:tr w:rsidR="005A58FC" w:rsidRPr="005A58FC" w14:paraId="210F5304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D24DB21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2056</w:t>
            </w:r>
          </w:p>
        </w:tc>
        <w:tc>
          <w:tcPr>
            <w:tcW w:w="960" w:type="dxa"/>
            <w:noWrap/>
            <w:hideMark/>
          </w:tcPr>
          <w:p w14:paraId="29F743E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60" w:type="dxa"/>
            <w:noWrap/>
            <w:hideMark/>
          </w:tcPr>
          <w:p w14:paraId="0DF4B04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R$4.236,17</w:t>
            </w:r>
          </w:p>
        </w:tc>
        <w:tc>
          <w:tcPr>
            <w:tcW w:w="1660" w:type="dxa"/>
            <w:noWrap/>
            <w:hideMark/>
          </w:tcPr>
          <w:p w14:paraId="7F1ACEC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R$212,00</w:t>
            </w:r>
          </w:p>
        </w:tc>
        <w:tc>
          <w:tcPr>
            <w:tcW w:w="1660" w:type="dxa"/>
            <w:noWrap/>
            <w:hideMark/>
          </w:tcPr>
          <w:p w14:paraId="427BC3B2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R$4.024,17</w:t>
            </w:r>
          </w:p>
        </w:tc>
      </w:tr>
      <w:tr w:rsidR="005A58FC" w:rsidRPr="005A58FC" w14:paraId="72F7E437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3F081A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2057</w:t>
            </w:r>
          </w:p>
        </w:tc>
        <w:tc>
          <w:tcPr>
            <w:tcW w:w="960" w:type="dxa"/>
            <w:noWrap/>
            <w:hideMark/>
          </w:tcPr>
          <w:p w14:paraId="1CAA4B7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660" w:type="dxa"/>
            <w:noWrap/>
            <w:hideMark/>
          </w:tcPr>
          <w:p w14:paraId="4C1DFAB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R$3.776,58</w:t>
            </w:r>
          </w:p>
        </w:tc>
        <w:tc>
          <w:tcPr>
            <w:tcW w:w="1660" w:type="dxa"/>
            <w:noWrap/>
            <w:hideMark/>
          </w:tcPr>
          <w:p w14:paraId="3528C45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R$196,56</w:t>
            </w:r>
          </w:p>
        </w:tc>
        <w:tc>
          <w:tcPr>
            <w:tcW w:w="1660" w:type="dxa"/>
            <w:noWrap/>
            <w:hideMark/>
          </w:tcPr>
          <w:p w14:paraId="7801AA8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R$3.580,02</w:t>
            </w:r>
          </w:p>
        </w:tc>
      </w:tr>
      <w:tr w:rsidR="005A58FC" w:rsidRPr="005A58FC" w14:paraId="637D5A15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AFB16D4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lastRenderedPageBreak/>
              <w:t>2058</w:t>
            </w:r>
          </w:p>
        </w:tc>
        <w:tc>
          <w:tcPr>
            <w:tcW w:w="960" w:type="dxa"/>
            <w:noWrap/>
            <w:hideMark/>
          </w:tcPr>
          <w:p w14:paraId="7DA79ECD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660" w:type="dxa"/>
            <w:noWrap/>
            <w:hideMark/>
          </w:tcPr>
          <w:p w14:paraId="22840BDF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R$3.376,95</w:t>
            </w:r>
          </w:p>
        </w:tc>
        <w:tc>
          <w:tcPr>
            <w:tcW w:w="1660" w:type="dxa"/>
            <w:noWrap/>
            <w:hideMark/>
          </w:tcPr>
          <w:p w14:paraId="3EC824FB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R$169,00</w:t>
            </w:r>
          </w:p>
        </w:tc>
        <w:tc>
          <w:tcPr>
            <w:tcW w:w="1660" w:type="dxa"/>
            <w:noWrap/>
            <w:hideMark/>
          </w:tcPr>
          <w:p w14:paraId="1F3F892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R$3.207,95</w:t>
            </w:r>
          </w:p>
        </w:tc>
      </w:tr>
      <w:tr w:rsidR="005A58FC" w:rsidRPr="005A58FC" w14:paraId="2A85A2D3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AF5CB51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2059</w:t>
            </w:r>
          </w:p>
        </w:tc>
        <w:tc>
          <w:tcPr>
            <w:tcW w:w="960" w:type="dxa"/>
            <w:noWrap/>
            <w:hideMark/>
          </w:tcPr>
          <w:p w14:paraId="2285CDA6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60" w:type="dxa"/>
            <w:noWrap/>
            <w:hideMark/>
          </w:tcPr>
          <w:p w14:paraId="022F306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R$3.017,27</w:t>
            </w:r>
          </w:p>
        </w:tc>
        <w:tc>
          <w:tcPr>
            <w:tcW w:w="1660" w:type="dxa"/>
            <w:noWrap/>
            <w:hideMark/>
          </w:tcPr>
          <w:p w14:paraId="675F88E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R$151,00</w:t>
            </w:r>
          </w:p>
        </w:tc>
        <w:tc>
          <w:tcPr>
            <w:tcW w:w="1660" w:type="dxa"/>
            <w:noWrap/>
            <w:hideMark/>
          </w:tcPr>
          <w:p w14:paraId="5713B7F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R$2.866,27</w:t>
            </w:r>
          </w:p>
        </w:tc>
      </w:tr>
      <w:tr w:rsidR="005A58FC" w:rsidRPr="005A58FC" w14:paraId="6A467154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3C44A8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2060</w:t>
            </w:r>
          </w:p>
        </w:tc>
        <w:tc>
          <w:tcPr>
            <w:tcW w:w="960" w:type="dxa"/>
            <w:noWrap/>
            <w:hideMark/>
          </w:tcPr>
          <w:p w14:paraId="7C6CCB2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60" w:type="dxa"/>
            <w:noWrap/>
            <w:hideMark/>
          </w:tcPr>
          <w:p w14:paraId="74BA7F64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R$2.697,56</w:t>
            </w:r>
          </w:p>
        </w:tc>
        <w:tc>
          <w:tcPr>
            <w:tcW w:w="1660" w:type="dxa"/>
            <w:noWrap/>
            <w:hideMark/>
          </w:tcPr>
          <w:p w14:paraId="31B612A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R$135,00</w:t>
            </w:r>
          </w:p>
        </w:tc>
        <w:tc>
          <w:tcPr>
            <w:tcW w:w="1660" w:type="dxa"/>
            <w:noWrap/>
            <w:hideMark/>
          </w:tcPr>
          <w:p w14:paraId="30F60C66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R$2.562,56</w:t>
            </w:r>
          </w:p>
        </w:tc>
      </w:tr>
      <w:tr w:rsidR="005A58FC" w:rsidRPr="005A58FC" w14:paraId="38D74CBD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B76A04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2061</w:t>
            </w:r>
          </w:p>
        </w:tc>
        <w:tc>
          <w:tcPr>
            <w:tcW w:w="960" w:type="dxa"/>
            <w:noWrap/>
            <w:hideMark/>
          </w:tcPr>
          <w:p w14:paraId="00EF6178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660" w:type="dxa"/>
            <w:noWrap/>
            <w:hideMark/>
          </w:tcPr>
          <w:p w14:paraId="7A7AE95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R$2.397,83</w:t>
            </w:r>
          </w:p>
        </w:tc>
        <w:tc>
          <w:tcPr>
            <w:tcW w:w="1660" w:type="dxa"/>
            <w:noWrap/>
            <w:hideMark/>
          </w:tcPr>
          <w:p w14:paraId="5857C4D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R$120,00</w:t>
            </w:r>
          </w:p>
        </w:tc>
        <w:tc>
          <w:tcPr>
            <w:tcW w:w="1660" w:type="dxa"/>
            <w:noWrap/>
            <w:hideMark/>
          </w:tcPr>
          <w:p w14:paraId="3A28587B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R$2.277,83</w:t>
            </w:r>
          </w:p>
        </w:tc>
      </w:tr>
      <w:tr w:rsidR="005A58FC" w:rsidRPr="005A58FC" w14:paraId="49198E82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A7B14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2062</w:t>
            </w:r>
          </w:p>
        </w:tc>
        <w:tc>
          <w:tcPr>
            <w:tcW w:w="960" w:type="dxa"/>
            <w:noWrap/>
            <w:hideMark/>
          </w:tcPr>
          <w:p w14:paraId="5A489043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660" w:type="dxa"/>
            <w:noWrap/>
            <w:hideMark/>
          </w:tcPr>
          <w:p w14:paraId="2CD33F4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R$2.138,07</w:t>
            </w:r>
          </w:p>
        </w:tc>
        <w:tc>
          <w:tcPr>
            <w:tcW w:w="1660" w:type="dxa"/>
            <w:noWrap/>
            <w:hideMark/>
          </w:tcPr>
          <w:p w14:paraId="3F2F073E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R$111,28</w:t>
            </w:r>
          </w:p>
        </w:tc>
        <w:tc>
          <w:tcPr>
            <w:tcW w:w="1660" w:type="dxa"/>
            <w:noWrap/>
            <w:hideMark/>
          </w:tcPr>
          <w:p w14:paraId="0A35B2D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R$2.026,79</w:t>
            </w:r>
          </w:p>
        </w:tc>
      </w:tr>
      <w:tr w:rsidR="005A58FC" w:rsidRPr="005A58FC" w14:paraId="46A55FCB" w14:textId="77777777" w:rsidTr="008F40A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47CECD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797B9B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2BD97C0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R$1.647.250,26</w:t>
            </w:r>
          </w:p>
        </w:tc>
        <w:tc>
          <w:tcPr>
            <w:tcW w:w="1660" w:type="dxa"/>
            <w:noWrap/>
            <w:hideMark/>
          </w:tcPr>
          <w:p w14:paraId="0E735F9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R$466.910,00</w:t>
            </w:r>
          </w:p>
        </w:tc>
        <w:tc>
          <w:tcPr>
            <w:tcW w:w="1660" w:type="dxa"/>
            <w:noWrap/>
            <w:hideMark/>
          </w:tcPr>
          <w:p w14:paraId="7B27F31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5A58FC">
              <w:rPr>
                <w:rFonts w:cs="Arial"/>
                <w:sz w:val="18"/>
                <w:szCs w:val="18"/>
              </w:rPr>
              <w:t>R$1.180.340,26</w:t>
            </w:r>
          </w:p>
        </w:tc>
      </w:tr>
    </w:tbl>
    <w:p w14:paraId="5158CFA1" w14:textId="77777777" w:rsidR="005A58FC" w:rsidRPr="005A58FC" w:rsidRDefault="005A58FC" w:rsidP="005A58FC">
      <w:pPr>
        <w:rPr>
          <w:rFonts w:cs="Arial"/>
        </w:rPr>
      </w:pPr>
      <w:r w:rsidRPr="005A58FC">
        <w:rPr>
          <w:rFonts w:cs="Arial"/>
        </w:rPr>
        <w:fldChar w:fldCharType="end"/>
      </w:r>
    </w:p>
    <w:p w14:paraId="57222802" w14:textId="5A2BB4A1" w:rsidR="005A58FC" w:rsidRPr="00F478EF" w:rsidRDefault="005A58FC" w:rsidP="00F478EF">
      <w:pPr>
        <w:pStyle w:val="Legenda"/>
      </w:pPr>
      <w:r w:rsidRPr="005A58FC">
        <w:rPr>
          <w:rFonts w:cs="Arial"/>
          <w:sz w:val="22"/>
        </w:rPr>
        <w:br w:type="page"/>
      </w:r>
      <w:bookmarkStart w:id="100" w:name="_Ref519533407"/>
      <w:bookmarkStart w:id="101" w:name="_Toc3303535"/>
      <w:r w:rsidR="00F478EF" w:rsidRPr="00F478EF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12</w:t>
      </w:r>
      <w:r w:rsidR="00ED2A02">
        <w:rPr>
          <w:noProof/>
        </w:rPr>
        <w:fldChar w:fldCharType="end"/>
      </w:r>
      <w:bookmarkEnd w:id="100"/>
      <w:r w:rsidR="00F478EF" w:rsidRPr="00F478EF">
        <w:t xml:space="preserve">- </w:t>
      </w:r>
      <w:r w:rsidRPr="00F478EF">
        <w:t>Valor presente do custo total</w:t>
      </w:r>
      <w:bookmarkEnd w:id="101"/>
    </w:p>
    <w:p w14:paraId="3E58719C" w14:textId="262D616F" w:rsidR="0078242A" w:rsidRDefault="005A58FC" w:rsidP="005A58FC">
      <w:pPr>
        <w:spacing w:before="0"/>
        <w:rPr>
          <w:rFonts w:ascii="Times New Roman" w:hAnsi="Times New Roman"/>
          <w:sz w:val="20"/>
        </w:rPr>
      </w:pP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1.12!L1C1:L10C3"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8100" w:type="dxa"/>
        <w:tblLook w:val="04A0" w:firstRow="1" w:lastRow="0" w:firstColumn="1" w:lastColumn="0" w:noHBand="0" w:noVBand="1"/>
      </w:tblPr>
      <w:tblGrid>
        <w:gridCol w:w="2700"/>
        <w:gridCol w:w="2700"/>
        <w:gridCol w:w="2700"/>
      </w:tblGrid>
      <w:tr w:rsidR="0078242A" w:rsidRPr="0078242A" w14:paraId="0E9F8DFF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6023BDE" w14:textId="70EFE606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78242A">
              <w:rPr>
                <w:rFonts w:ascii="Calibri" w:hAnsi="Calibri" w:cs="Calibri"/>
                <w:b w:val="0"/>
                <w:bCs w:val="0"/>
                <w:sz w:val="20"/>
              </w:rPr>
              <w:t>FAIXAS DE CONSUMO</w:t>
            </w:r>
          </w:p>
        </w:tc>
        <w:tc>
          <w:tcPr>
            <w:tcW w:w="2700" w:type="dxa"/>
            <w:hideMark/>
          </w:tcPr>
          <w:p w14:paraId="4EBF9FEB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78242A">
              <w:rPr>
                <w:rFonts w:ascii="Calibri" w:hAnsi="Calibri" w:cs="Calibri"/>
                <w:b w:val="0"/>
                <w:bCs w:val="0"/>
                <w:sz w:val="20"/>
              </w:rPr>
              <w:t>RESIDENCIAL SOCIAL</w:t>
            </w:r>
          </w:p>
        </w:tc>
        <w:tc>
          <w:tcPr>
            <w:tcW w:w="2700" w:type="dxa"/>
            <w:hideMark/>
          </w:tcPr>
          <w:p w14:paraId="2866E658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78242A">
              <w:rPr>
                <w:rFonts w:ascii="Calibri" w:hAnsi="Calibri" w:cs="Calibri"/>
                <w:b w:val="0"/>
                <w:bCs w:val="0"/>
                <w:sz w:val="20"/>
              </w:rPr>
              <w:t>RESIDENCIAL INTERMEDIÁRIA</w:t>
            </w:r>
          </w:p>
        </w:tc>
      </w:tr>
      <w:tr w:rsidR="0078242A" w:rsidRPr="0078242A" w14:paraId="2BC5525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1A1722D1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Até 6 m3</w:t>
            </w:r>
          </w:p>
        </w:tc>
        <w:tc>
          <w:tcPr>
            <w:tcW w:w="2700" w:type="dxa"/>
            <w:hideMark/>
          </w:tcPr>
          <w:p w14:paraId="049F61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R$ 12,80 p/ mês</w:t>
            </w:r>
          </w:p>
        </w:tc>
        <w:tc>
          <w:tcPr>
            <w:tcW w:w="2700" w:type="dxa"/>
            <w:hideMark/>
          </w:tcPr>
          <w:p w14:paraId="7174E01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R$ 25,20 p/ mês</w:t>
            </w:r>
          </w:p>
        </w:tc>
      </w:tr>
      <w:tr w:rsidR="0078242A" w:rsidRPr="0078242A" w14:paraId="28ED4E18" w14:textId="77777777" w:rsidTr="0078242A">
        <w:trPr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4BF546E6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7 - 10 m3</w:t>
            </w:r>
          </w:p>
        </w:tc>
        <w:tc>
          <w:tcPr>
            <w:tcW w:w="2700" w:type="dxa"/>
            <w:hideMark/>
          </w:tcPr>
          <w:p w14:paraId="1BADB73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R$ 0,79 p/ m3</w:t>
            </w:r>
          </w:p>
        </w:tc>
        <w:tc>
          <w:tcPr>
            <w:tcW w:w="2700" w:type="dxa"/>
            <w:hideMark/>
          </w:tcPr>
          <w:p w14:paraId="725B057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R$ 1,02 p/ m3</w:t>
            </w:r>
          </w:p>
        </w:tc>
      </w:tr>
      <w:tr w:rsidR="0078242A" w:rsidRPr="0078242A" w14:paraId="0EEFF847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32D9BA79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11 - 15 m3</w:t>
            </w:r>
          </w:p>
        </w:tc>
        <w:tc>
          <w:tcPr>
            <w:tcW w:w="2700" w:type="dxa"/>
            <w:hideMark/>
          </w:tcPr>
          <w:p w14:paraId="65D37FE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R$ 5,64 p/ m3</w:t>
            </w:r>
          </w:p>
        </w:tc>
        <w:tc>
          <w:tcPr>
            <w:tcW w:w="2700" w:type="dxa"/>
            <w:hideMark/>
          </w:tcPr>
          <w:p w14:paraId="7DDFD4B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R$ 6,48 p/ m3</w:t>
            </w:r>
          </w:p>
        </w:tc>
      </w:tr>
      <w:tr w:rsidR="0078242A" w:rsidRPr="0078242A" w14:paraId="49AEC498" w14:textId="77777777" w:rsidTr="0078242A">
        <w:trPr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27146B13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16 - 20 m3</w:t>
            </w:r>
          </w:p>
        </w:tc>
        <w:tc>
          <w:tcPr>
            <w:tcW w:w="2700" w:type="dxa"/>
            <w:hideMark/>
          </w:tcPr>
          <w:p w14:paraId="555C82F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R$ 6,14 p/ m3</w:t>
            </w:r>
          </w:p>
        </w:tc>
        <w:tc>
          <w:tcPr>
            <w:tcW w:w="2700" w:type="dxa"/>
            <w:hideMark/>
          </w:tcPr>
          <w:p w14:paraId="5919B12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R$ 7,01 p/ m3</w:t>
            </w:r>
          </w:p>
        </w:tc>
      </w:tr>
      <w:tr w:rsidR="0078242A" w:rsidRPr="0078242A" w14:paraId="2105C560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50B8CC5E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21 - 25 m3</w:t>
            </w:r>
          </w:p>
        </w:tc>
        <w:tc>
          <w:tcPr>
            <w:tcW w:w="2700" w:type="dxa"/>
            <w:hideMark/>
          </w:tcPr>
          <w:p w14:paraId="5C85011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R$ 9,16 p/ m3</w:t>
            </w:r>
          </w:p>
        </w:tc>
        <w:tc>
          <w:tcPr>
            <w:tcW w:w="2700" w:type="dxa"/>
            <w:hideMark/>
          </w:tcPr>
          <w:p w14:paraId="7588ED5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R$ 9,20 p/ m3</w:t>
            </w:r>
          </w:p>
        </w:tc>
      </w:tr>
      <w:tr w:rsidR="0078242A" w:rsidRPr="0078242A" w14:paraId="6E44AD4C" w14:textId="77777777" w:rsidTr="0078242A">
        <w:trPr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571B223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26 - 30 m3</w:t>
            </w:r>
          </w:p>
        </w:tc>
        <w:tc>
          <w:tcPr>
            <w:tcW w:w="2700" w:type="dxa"/>
            <w:hideMark/>
          </w:tcPr>
          <w:p w14:paraId="25CBE6B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R$ 10,21 p/ m3</w:t>
            </w:r>
          </w:p>
        </w:tc>
        <w:tc>
          <w:tcPr>
            <w:tcW w:w="2700" w:type="dxa"/>
            <w:hideMark/>
          </w:tcPr>
          <w:p w14:paraId="1A5FF4F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R$ 10,25 p/ m3</w:t>
            </w:r>
          </w:p>
        </w:tc>
      </w:tr>
      <w:tr w:rsidR="0078242A" w:rsidRPr="0078242A" w14:paraId="5DCBE26B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5BB91E17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31 - 40 m3</w:t>
            </w:r>
          </w:p>
        </w:tc>
        <w:tc>
          <w:tcPr>
            <w:tcW w:w="2700" w:type="dxa"/>
            <w:hideMark/>
          </w:tcPr>
          <w:p w14:paraId="67C43E5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R$ 11,29 p/ m3</w:t>
            </w:r>
          </w:p>
        </w:tc>
        <w:tc>
          <w:tcPr>
            <w:tcW w:w="2700" w:type="dxa"/>
            <w:hideMark/>
          </w:tcPr>
          <w:p w14:paraId="6E9824E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R$ 11,29 p/ m3</w:t>
            </w:r>
          </w:p>
        </w:tc>
      </w:tr>
      <w:tr w:rsidR="0078242A" w:rsidRPr="0078242A" w14:paraId="09323819" w14:textId="77777777" w:rsidTr="0078242A">
        <w:trPr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1BA077F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41 - 50 m3</w:t>
            </w:r>
          </w:p>
        </w:tc>
        <w:tc>
          <w:tcPr>
            <w:tcW w:w="2700" w:type="dxa"/>
            <w:hideMark/>
          </w:tcPr>
          <w:p w14:paraId="08BE912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R$ 12,94 p/ m3</w:t>
            </w:r>
          </w:p>
        </w:tc>
        <w:tc>
          <w:tcPr>
            <w:tcW w:w="2700" w:type="dxa"/>
            <w:hideMark/>
          </w:tcPr>
          <w:p w14:paraId="11D3E62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R$ 12,94 p/ m3</w:t>
            </w:r>
          </w:p>
        </w:tc>
      </w:tr>
      <w:tr w:rsidR="0078242A" w:rsidRPr="0078242A" w14:paraId="5DCBDD2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051005639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669ED233" w14:textId="77777777" w:rsidR="0078242A" w:rsidRPr="0078242A" w:rsidRDefault="0078242A" w:rsidP="0078242A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&gt; 50 m3</w:t>
            </w:r>
          </w:p>
        </w:tc>
        <w:tc>
          <w:tcPr>
            <w:tcW w:w="2700" w:type="dxa"/>
            <w:hideMark/>
          </w:tcPr>
          <w:p w14:paraId="75F2D46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R$ 15,56 p/ m3</w:t>
            </w:r>
          </w:p>
        </w:tc>
        <w:tc>
          <w:tcPr>
            <w:tcW w:w="2700" w:type="dxa"/>
            <w:hideMark/>
          </w:tcPr>
          <w:p w14:paraId="7FCC5AF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</w:rPr>
            </w:pPr>
            <w:r w:rsidRPr="0078242A">
              <w:rPr>
                <w:rFonts w:ascii="Calibri" w:hAnsi="Calibri" w:cs="Calibri"/>
                <w:sz w:val="16"/>
                <w:szCs w:val="16"/>
              </w:rPr>
              <w:t>R$ 15,56 p/ m3</w:t>
            </w:r>
          </w:p>
        </w:tc>
      </w:tr>
    </w:tbl>
    <w:p w14:paraId="32CE9CA0" w14:textId="77777777" w:rsidR="005A58FC" w:rsidRPr="005A58FC" w:rsidRDefault="005A58FC" w:rsidP="005A58FC">
      <w:pPr>
        <w:spacing w:before="0"/>
        <w:rPr>
          <w:rFonts w:cs="Arial"/>
          <w:sz w:val="18"/>
        </w:rPr>
      </w:pPr>
      <w:r w:rsidRPr="005A58FC">
        <w:rPr>
          <w:rFonts w:cs="Arial"/>
          <w:sz w:val="18"/>
        </w:rPr>
        <w:fldChar w:fldCharType="end"/>
      </w:r>
    </w:p>
    <w:p w14:paraId="3B5B6C7C" w14:textId="77777777" w:rsidR="005A58FC" w:rsidRPr="005A58FC" w:rsidRDefault="005A58FC" w:rsidP="008F40A6">
      <w:pPr>
        <w:pStyle w:val="Ttulo4"/>
      </w:pPr>
      <w:r w:rsidRPr="005A58FC">
        <w:t>População Servida Incremental</w:t>
      </w:r>
    </w:p>
    <w:p w14:paraId="3D5D9A07" w14:textId="124409F4" w:rsidR="005A58FC" w:rsidRPr="005A58FC" w:rsidRDefault="005A58FC" w:rsidP="008F40A6">
      <w:pPr>
        <w:pStyle w:val="PargrafodaLista"/>
      </w:pPr>
      <w:r w:rsidRPr="005A58FC">
        <w:t>A população servida incremental foi obtida da projeção do crescimento populacional e o valor presente da mesma, está apresentado n</w:t>
      </w:r>
      <w:r w:rsidR="008F40A6">
        <w:t xml:space="preserve">a </w:t>
      </w:r>
      <w:r w:rsidR="008F40A6">
        <w:fldChar w:fldCharType="begin"/>
      </w:r>
      <w:r w:rsidR="008F40A6">
        <w:instrText xml:space="preserve"> REF _Ref519533621 \h </w:instrText>
      </w:r>
      <w:r w:rsidR="008F40A6">
        <w:fldChar w:fldCharType="separate"/>
      </w:r>
      <w:r w:rsidR="0078242A" w:rsidRPr="008F40A6">
        <w:t xml:space="preserve">Tabela </w:t>
      </w:r>
      <w:r w:rsidR="0078242A">
        <w:rPr>
          <w:noProof/>
        </w:rPr>
        <w:t>14</w:t>
      </w:r>
      <w:r w:rsidR="008F40A6">
        <w:fldChar w:fldCharType="end"/>
      </w:r>
      <w:r w:rsidR="008F40A6">
        <w:t xml:space="preserve"> </w:t>
      </w:r>
      <w:r w:rsidRPr="005A58FC">
        <w:t xml:space="preserve">na </w:t>
      </w:r>
      <w:r w:rsidR="008F40A6" w:rsidRPr="005A58FC">
        <w:t>sequência</w:t>
      </w:r>
      <w:r w:rsidRPr="005A58FC">
        <w:t>.</w:t>
      </w:r>
    </w:p>
    <w:p w14:paraId="4AEAD53C" w14:textId="77777777" w:rsidR="005A58FC" w:rsidRPr="005A58FC" w:rsidRDefault="005A58FC" w:rsidP="008F40A6">
      <w:pPr>
        <w:pStyle w:val="Ttulo4"/>
      </w:pPr>
      <w:r w:rsidRPr="005A58FC">
        <w:t>Tarifa Média Atual</w:t>
      </w:r>
    </w:p>
    <w:p w14:paraId="2E033EB5" w14:textId="77777777" w:rsidR="005A58FC" w:rsidRPr="005A58FC" w:rsidRDefault="005A58FC" w:rsidP="008F40A6">
      <w:pPr>
        <w:pStyle w:val="PargrafodaLista"/>
      </w:pPr>
      <w:r w:rsidRPr="005A58FC">
        <w:t xml:space="preserve">Para o cálculo da tarifa média anual para o esgotamento sanitário foram consideradas as taxas cobradas pela Embasa que correspondem a 80% da conta de abastecimento de água para sistemas convencionais. </w:t>
      </w:r>
    </w:p>
    <w:p w14:paraId="3E4F2DE3" w14:textId="10A50DC5" w:rsidR="006D437E" w:rsidRDefault="005A58FC" w:rsidP="006D437E">
      <w:pPr>
        <w:pStyle w:val="PargrafodaLista"/>
      </w:pPr>
      <w:r w:rsidRPr="005A58FC">
        <w:t xml:space="preserve">Dessa forma, foi calculado o consumo médio mensal previsto para o ano de 2018 (início de operação do sistema), onde se obteve o volume médio mensal de 12,64m³/ligação. </w:t>
      </w:r>
      <w:r w:rsidR="008F40A6">
        <w:t>A</w:t>
      </w:r>
      <w:r w:rsidR="006D437E">
        <w:t xml:space="preserve"> </w:t>
      </w:r>
      <w:r w:rsidR="008F40A6">
        <w:fldChar w:fldCharType="begin"/>
      </w:r>
      <w:r w:rsidR="008F40A6">
        <w:instrText xml:space="preserve"> REF _Ref519533654 \h </w:instrText>
      </w:r>
      <w:r w:rsidR="008F40A6">
        <w:fldChar w:fldCharType="separate"/>
      </w:r>
      <w:r w:rsidR="0078242A" w:rsidRPr="008F40A6">
        <w:t xml:space="preserve">Tabela </w:t>
      </w:r>
      <w:r w:rsidR="0078242A">
        <w:rPr>
          <w:noProof/>
        </w:rPr>
        <w:t>13</w:t>
      </w:r>
      <w:r w:rsidR="008F40A6">
        <w:fldChar w:fldCharType="end"/>
      </w:r>
      <w:r w:rsidR="008F40A6">
        <w:t xml:space="preserve"> </w:t>
      </w:r>
      <w:r w:rsidRPr="008F40A6">
        <w:t>mostra</w:t>
      </w:r>
      <w:r w:rsidRPr="005A58FC">
        <w:t xml:space="preserve"> os valores cobrados pela Embasa de acordo com diferentes faixas de consumo</w:t>
      </w:r>
      <w:r w:rsidR="006D437E">
        <w:t>.</w:t>
      </w:r>
    </w:p>
    <w:p w14:paraId="358B132C" w14:textId="77777777" w:rsidR="006D437E" w:rsidRDefault="006D437E">
      <w:pPr>
        <w:spacing w:before="0" w:after="0"/>
        <w:jc w:val="left"/>
      </w:pPr>
      <w:r>
        <w:br w:type="page"/>
      </w:r>
    </w:p>
    <w:p w14:paraId="6A81EC90" w14:textId="77777777" w:rsidR="006D437E" w:rsidRDefault="006D437E" w:rsidP="006D437E">
      <w:pPr>
        <w:pStyle w:val="PargrafodaLista"/>
      </w:pPr>
    </w:p>
    <w:p w14:paraId="2C10DD00" w14:textId="4CFC5FC0" w:rsidR="005A58FC" w:rsidRPr="008F40A6" w:rsidRDefault="006D437E" w:rsidP="006D437E">
      <w:pPr>
        <w:pStyle w:val="PargrafodaLista"/>
      </w:pPr>
      <w:bookmarkStart w:id="102" w:name="_Ref519533654"/>
      <w:bookmarkStart w:id="103" w:name="_Toc3303536"/>
      <w:r w:rsidRPr="008F40A6">
        <w:t>Tabela</w:t>
      </w:r>
      <w:r w:rsidR="008F40A6" w:rsidRPr="008F40A6">
        <w:t xml:space="preserve">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13</w:t>
      </w:r>
      <w:r w:rsidR="00ED2A02">
        <w:rPr>
          <w:noProof/>
        </w:rPr>
        <w:fldChar w:fldCharType="end"/>
      </w:r>
      <w:bookmarkEnd w:id="102"/>
      <w:r w:rsidR="008F40A6" w:rsidRPr="008F40A6">
        <w:t xml:space="preserve"> - </w:t>
      </w:r>
      <w:r w:rsidR="005A58FC" w:rsidRPr="008F40A6">
        <w:t>Custo do abastecimento de água para diferentes faixas de consumo</w:t>
      </w:r>
      <w:bookmarkEnd w:id="103"/>
    </w:p>
    <w:tbl>
      <w:tblPr>
        <w:tblStyle w:val="TabeladeGrade4-nfase3"/>
        <w:tblW w:w="8100" w:type="dxa"/>
        <w:tblLook w:val="04A0" w:firstRow="1" w:lastRow="0" w:firstColumn="1" w:lastColumn="0" w:noHBand="0" w:noVBand="1"/>
      </w:tblPr>
      <w:tblGrid>
        <w:gridCol w:w="2700"/>
        <w:gridCol w:w="2700"/>
        <w:gridCol w:w="2700"/>
      </w:tblGrid>
      <w:tr w:rsidR="005A58FC" w:rsidRPr="005A58FC" w14:paraId="0A67CCAE" w14:textId="77777777" w:rsidTr="008F4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1DFB0F3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5A58FC">
              <w:rPr>
                <w:rFonts w:cs="Arial"/>
                <w:b w:val="0"/>
                <w:bCs w:val="0"/>
                <w:sz w:val="20"/>
              </w:rPr>
              <w:t>FAIXAS DE CONSUMO</w:t>
            </w:r>
          </w:p>
        </w:tc>
        <w:tc>
          <w:tcPr>
            <w:tcW w:w="2700" w:type="dxa"/>
            <w:hideMark/>
          </w:tcPr>
          <w:p w14:paraId="438345A9" w14:textId="77777777" w:rsidR="005A58FC" w:rsidRPr="005A58FC" w:rsidRDefault="005A58FC" w:rsidP="005A58FC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5A58FC">
              <w:rPr>
                <w:rFonts w:cs="Arial"/>
                <w:b w:val="0"/>
                <w:bCs w:val="0"/>
                <w:sz w:val="20"/>
              </w:rPr>
              <w:t>RESIDENCIAL SOCIAL</w:t>
            </w:r>
          </w:p>
        </w:tc>
        <w:tc>
          <w:tcPr>
            <w:tcW w:w="2700" w:type="dxa"/>
            <w:hideMark/>
          </w:tcPr>
          <w:p w14:paraId="1E144355" w14:textId="77777777" w:rsidR="005A58FC" w:rsidRPr="005A58FC" w:rsidRDefault="005A58FC" w:rsidP="005A58FC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5A58FC">
              <w:rPr>
                <w:rFonts w:cs="Arial"/>
                <w:b w:val="0"/>
                <w:bCs w:val="0"/>
                <w:sz w:val="20"/>
              </w:rPr>
              <w:t>RESIDENCIAL INTERMEDIÁRIA</w:t>
            </w:r>
          </w:p>
        </w:tc>
      </w:tr>
      <w:tr w:rsidR="005A58FC" w:rsidRPr="005A58FC" w14:paraId="57BF6830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4B23D68C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Até 6 m3</w:t>
            </w:r>
          </w:p>
        </w:tc>
        <w:tc>
          <w:tcPr>
            <w:tcW w:w="2700" w:type="dxa"/>
            <w:hideMark/>
          </w:tcPr>
          <w:p w14:paraId="38EAA09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R$ 12,80 p/ mês</w:t>
            </w:r>
          </w:p>
        </w:tc>
        <w:tc>
          <w:tcPr>
            <w:tcW w:w="2700" w:type="dxa"/>
            <w:hideMark/>
          </w:tcPr>
          <w:p w14:paraId="1C1E76C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R$ 25,20 p/ mês</w:t>
            </w:r>
          </w:p>
        </w:tc>
      </w:tr>
      <w:tr w:rsidR="005A58FC" w:rsidRPr="005A58FC" w14:paraId="1EEAA84E" w14:textId="77777777" w:rsidTr="008F40A6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650CE69B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7 - 10 m3</w:t>
            </w:r>
          </w:p>
        </w:tc>
        <w:tc>
          <w:tcPr>
            <w:tcW w:w="2700" w:type="dxa"/>
            <w:hideMark/>
          </w:tcPr>
          <w:p w14:paraId="3AF7BB1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R$ 0,79 p/ m3</w:t>
            </w:r>
          </w:p>
        </w:tc>
        <w:tc>
          <w:tcPr>
            <w:tcW w:w="2700" w:type="dxa"/>
            <w:hideMark/>
          </w:tcPr>
          <w:p w14:paraId="4CD19269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R$ 1,02 p/ m3</w:t>
            </w:r>
          </w:p>
        </w:tc>
      </w:tr>
      <w:tr w:rsidR="005A58FC" w:rsidRPr="005A58FC" w14:paraId="417CB177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2B4769DD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11 - 15 m3</w:t>
            </w:r>
          </w:p>
        </w:tc>
        <w:tc>
          <w:tcPr>
            <w:tcW w:w="2700" w:type="dxa"/>
            <w:hideMark/>
          </w:tcPr>
          <w:p w14:paraId="6DB51F9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R$ 5,64 p/ m3</w:t>
            </w:r>
          </w:p>
        </w:tc>
        <w:tc>
          <w:tcPr>
            <w:tcW w:w="2700" w:type="dxa"/>
            <w:hideMark/>
          </w:tcPr>
          <w:p w14:paraId="588A0207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R$ 6,48 p/ m3</w:t>
            </w:r>
          </w:p>
        </w:tc>
      </w:tr>
      <w:tr w:rsidR="005A58FC" w:rsidRPr="005A58FC" w14:paraId="101A7CD7" w14:textId="77777777" w:rsidTr="008F40A6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67B103C9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16 - 20 m3</w:t>
            </w:r>
          </w:p>
        </w:tc>
        <w:tc>
          <w:tcPr>
            <w:tcW w:w="2700" w:type="dxa"/>
            <w:hideMark/>
          </w:tcPr>
          <w:p w14:paraId="0CEB22E5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R$ 6,14 p/ m3</w:t>
            </w:r>
          </w:p>
        </w:tc>
        <w:tc>
          <w:tcPr>
            <w:tcW w:w="2700" w:type="dxa"/>
            <w:hideMark/>
          </w:tcPr>
          <w:p w14:paraId="33A65BB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R$ 7,01 p/ m3</w:t>
            </w:r>
          </w:p>
        </w:tc>
      </w:tr>
      <w:tr w:rsidR="005A58FC" w:rsidRPr="005A58FC" w14:paraId="178CFBF7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6333FE66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21 - 25 m3</w:t>
            </w:r>
          </w:p>
        </w:tc>
        <w:tc>
          <w:tcPr>
            <w:tcW w:w="2700" w:type="dxa"/>
            <w:hideMark/>
          </w:tcPr>
          <w:p w14:paraId="5CB37508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R$ 9,16 p/ m3</w:t>
            </w:r>
          </w:p>
        </w:tc>
        <w:tc>
          <w:tcPr>
            <w:tcW w:w="2700" w:type="dxa"/>
            <w:hideMark/>
          </w:tcPr>
          <w:p w14:paraId="6B9D95E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R$ 9,20 p/ m3</w:t>
            </w:r>
          </w:p>
        </w:tc>
      </w:tr>
      <w:tr w:rsidR="005A58FC" w:rsidRPr="005A58FC" w14:paraId="5FF93FD5" w14:textId="77777777" w:rsidTr="008F40A6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16AAF100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26 - 30 m3</w:t>
            </w:r>
          </w:p>
        </w:tc>
        <w:tc>
          <w:tcPr>
            <w:tcW w:w="2700" w:type="dxa"/>
            <w:hideMark/>
          </w:tcPr>
          <w:p w14:paraId="36EC3E4E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R$ 10,21 p/ m3</w:t>
            </w:r>
          </w:p>
        </w:tc>
        <w:tc>
          <w:tcPr>
            <w:tcW w:w="2700" w:type="dxa"/>
            <w:hideMark/>
          </w:tcPr>
          <w:p w14:paraId="201EFDBF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R$ 10,25 p/ m3</w:t>
            </w:r>
          </w:p>
        </w:tc>
      </w:tr>
      <w:tr w:rsidR="005A58FC" w:rsidRPr="005A58FC" w14:paraId="43566F6C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7812B81A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31 - 40 m3</w:t>
            </w:r>
          </w:p>
        </w:tc>
        <w:tc>
          <w:tcPr>
            <w:tcW w:w="2700" w:type="dxa"/>
            <w:hideMark/>
          </w:tcPr>
          <w:p w14:paraId="012DA29A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R$ 11,29 p/ m3</w:t>
            </w:r>
          </w:p>
        </w:tc>
        <w:tc>
          <w:tcPr>
            <w:tcW w:w="2700" w:type="dxa"/>
            <w:hideMark/>
          </w:tcPr>
          <w:p w14:paraId="4EC3A9D0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R$ 11,29 p/ m3</w:t>
            </w:r>
          </w:p>
        </w:tc>
      </w:tr>
      <w:tr w:rsidR="005A58FC" w:rsidRPr="005A58FC" w14:paraId="3BC4EA89" w14:textId="77777777" w:rsidTr="008F40A6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65FD65E3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41 - 50 m3</w:t>
            </w:r>
          </w:p>
        </w:tc>
        <w:tc>
          <w:tcPr>
            <w:tcW w:w="2700" w:type="dxa"/>
            <w:hideMark/>
          </w:tcPr>
          <w:p w14:paraId="453AA5A2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R$ 12,94 p/ m3</w:t>
            </w:r>
          </w:p>
        </w:tc>
        <w:tc>
          <w:tcPr>
            <w:tcW w:w="2700" w:type="dxa"/>
            <w:hideMark/>
          </w:tcPr>
          <w:p w14:paraId="75F10E77" w14:textId="77777777" w:rsidR="005A58FC" w:rsidRPr="005A58FC" w:rsidRDefault="005A58FC" w:rsidP="005A58FC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R$ 12,94 p/ m3</w:t>
            </w:r>
          </w:p>
        </w:tc>
      </w:tr>
      <w:tr w:rsidR="005A58FC" w:rsidRPr="005A58FC" w14:paraId="67F46517" w14:textId="77777777" w:rsidTr="008F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hideMark/>
          </w:tcPr>
          <w:p w14:paraId="0C6654A0" w14:textId="77777777" w:rsidR="005A58FC" w:rsidRPr="005A58FC" w:rsidRDefault="005A58FC" w:rsidP="005A58FC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&gt; 50 m3</w:t>
            </w:r>
          </w:p>
        </w:tc>
        <w:tc>
          <w:tcPr>
            <w:tcW w:w="2700" w:type="dxa"/>
            <w:hideMark/>
          </w:tcPr>
          <w:p w14:paraId="4CC94335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R$ 15,56 p/ m3</w:t>
            </w:r>
          </w:p>
        </w:tc>
        <w:tc>
          <w:tcPr>
            <w:tcW w:w="2700" w:type="dxa"/>
            <w:hideMark/>
          </w:tcPr>
          <w:p w14:paraId="60243439" w14:textId="77777777" w:rsidR="005A58FC" w:rsidRPr="005A58FC" w:rsidRDefault="005A58FC" w:rsidP="005A58FC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A58FC">
              <w:rPr>
                <w:rFonts w:cs="Arial"/>
                <w:sz w:val="16"/>
                <w:szCs w:val="16"/>
              </w:rPr>
              <w:t>R$ 15,56 p/ m3</w:t>
            </w:r>
          </w:p>
        </w:tc>
      </w:tr>
    </w:tbl>
    <w:p w14:paraId="25D72343" w14:textId="77777777" w:rsidR="005A58FC" w:rsidRPr="005A58FC" w:rsidRDefault="005A58FC" w:rsidP="005A58FC">
      <w:pPr>
        <w:spacing w:before="80" w:after="80"/>
        <w:rPr>
          <w:rFonts w:cs="Arial"/>
          <w:sz w:val="22"/>
        </w:rPr>
      </w:pPr>
    </w:p>
    <w:p w14:paraId="49707723" w14:textId="68758CA9" w:rsidR="005A58FC" w:rsidRPr="005A58FC" w:rsidRDefault="005A58FC" w:rsidP="008F40A6">
      <w:pPr>
        <w:pStyle w:val="PargrafodaLista"/>
      </w:pPr>
      <w:r w:rsidRPr="005A58FC">
        <w:t xml:space="preserve">Conforme dados fornecidos pela Embasa, a cidade de Rio do Pires possui um consumo médio mensal de </w:t>
      </w:r>
      <w:smartTag w:uri="urn:schemas-microsoft-com:office:smarttags" w:element="metricconverter">
        <w:smartTagPr>
          <w:attr w:name="ProductID" w:val="12,64 mﾳ"/>
        </w:smartTagPr>
        <w:r w:rsidRPr="005A58FC">
          <w:t>12,64 m³</w:t>
        </w:r>
      </w:smartTag>
      <w:r w:rsidRPr="005A58FC">
        <w:t xml:space="preserve"> por ligação, correspondendo a uma taxa de R$ 2,87 por metro cúbico de água tratada. Como o cust</w:t>
      </w:r>
      <w:r w:rsidR="008F40A6">
        <w:t>o</w:t>
      </w:r>
      <w:r w:rsidRPr="005A58FC">
        <w:t xml:space="preserve"> referente a taxa de esgoto corresponde a 80% do valor da água, tem-se que a tarifa de esgoto corresponde a R$ </w:t>
      </w:r>
      <w:smartTag w:uri="urn:schemas-microsoft-com:office:smarttags" w:element="time">
        <w:smartTagPr>
          <w:attr w:name="Minute" w:val="30"/>
          <w:attr w:name="Hour" w:val="2"/>
        </w:smartTagPr>
        <w:r w:rsidRPr="005A58FC">
          <w:t>2,30</w:t>
        </w:r>
      </w:smartTag>
      <w:r w:rsidRPr="005A58FC">
        <w:t xml:space="preserve"> por metro cúbico.</w:t>
      </w:r>
    </w:p>
    <w:p w14:paraId="7A976396" w14:textId="5E314B4C" w:rsidR="005A58FC" w:rsidRPr="005A58FC" w:rsidRDefault="005A58FC" w:rsidP="008F40A6">
      <w:pPr>
        <w:pStyle w:val="PargrafodaLista"/>
      </w:pPr>
      <w:r w:rsidRPr="005A58FC">
        <w:t>N</w:t>
      </w:r>
      <w:r w:rsidR="008F40A6">
        <w:t xml:space="preserve">a </w:t>
      </w:r>
      <w:r w:rsidR="008F40A6">
        <w:fldChar w:fldCharType="begin"/>
      </w:r>
      <w:r w:rsidR="008F40A6">
        <w:instrText xml:space="preserve"> REF _Ref519533621 \h </w:instrText>
      </w:r>
      <w:r w:rsidR="008F40A6">
        <w:fldChar w:fldCharType="separate"/>
      </w:r>
      <w:r w:rsidR="0078242A" w:rsidRPr="008F40A6">
        <w:t xml:space="preserve">Tabela </w:t>
      </w:r>
      <w:r w:rsidR="0078242A">
        <w:rPr>
          <w:noProof/>
        </w:rPr>
        <w:t>14</w:t>
      </w:r>
      <w:r w:rsidR="008F40A6">
        <w:fldChar w:fldCharType="end"/>
      </w:r>
      <w:r w:rsidR="008F40A6">
        <w:t xml:space="preserve"> </w:t>
      </w:r>
      <w:r w:rsidRPr="005A58FC">
        <w:t>são apresentados o resumo dos valores presentes obtidos nos itens anteriores.</w:t>
      </w:r>
    </w:p>
    <w:p w14:paraId="1CD46496" w14:textId="77777777" w:rsidR="005A58FC" w:rsidRPr="005A58FC" w:rsidRDefault="005A58FC" w:rsidP="005A58FC">
      <w:pPr>
        <w:rPr>
          <w:rFonts w:cs="Arial"/>
        </w:rPr>
        <w:sectPr w:rsidR="005A58FC" w:rsidRPr="005A58FC" w:rsidSect="005A58FC">
          <w:pgSz w:w="11907" w:h="16840" w:code="9"/>
          <w:pgMar w:top="1418" w:right="1134" w:bottom="1418" w:left="1701" w:header="374" w:footer="680" w:gutter="0"/>
          <w:cols w:space="720"/>
        </w:sectPr>
      </w:pPr>
    </w:p>
    <w:p w14:paraId="1B2381F8" w14:textId="0B1CC70A" w:rsidR="005A58FC" w:rsidRPr="008F40A6" w:rsidRDefault="008F40A6" w:rsidP="008F40A6">
      <w:pPr>
        <w:pStyle w:val="Legenda"/>
      </w:pPr>
      <w:bookmarkStart w:id="104" w:name="_Ref519533621"/>
      <w:bookmarkStart w:id="105" w:name="_Toc3303537"/>
      <w:r w:rsidRPr="008F40A6">
        <w:lastRenderedPageBreak/>
        <w:t xml:space="preserve">Tabela </w:t>
      </w:r>
      <w:r w:rsidR="00ED2A02">
        <w:rPr>
          <w:noProof/>
        </w:rPr>
        <w:fldChar w:fldCharType="begin"/>
      </w:r>
      <w:r w:rsidR="00ED2A02">
        <w:rPr>
          <w:noProof/>
        </w:rPr>
        <w:instrText xml:space="preserve"> SEQ Tabela \* ARABIC </w:instrText>
      </w:r>
      <w:r w:rsidR="00ED2A02">
        <w:rPr>
          <w:noProof/>
        </w:rPr>
        <w:fldChar w:fldCharType="separate"/>
      </w:r>
      <w:r w:rsidR="0078242A">
        <w:rPr>
          <w:noProof/>
        </w:rPr>
        <w:t>14</w:t>
      </w:r>
      <w:r w:rsidR="00ED2A02">
        <w:rPr>
          <w:noProof/>
        </w:rPr>
        <w:fldChar w:fldCharType="end"/>
      </w:r>
      <w:bookmarkEnd w:id="104"/>
      <w:r w:rsidRPr="008F40A6">
        <w:t xml:space="preserve"> - </w:t>
      </w:r>
      <w:r w:rsidR="005A58FC" w:rsidRPr="008F40A6">
        <w:t>Valor presente dos custos de implantação e investimentos complementares</w:t>
      </w:r>
      <w:bookmarkEnd w:id="105"/>
    </w:p>
    <w:p w14:paraId="1E01F0BA" w14:textId="78BD25EB" w:rsidR="0078242A" w:rsidRPr="0078242A" w:rsidRDefault="005A58FC" w:rsidP="005A58FC">
      <w:pPr>
        <w:spacing w:before="80" w:after="80"/>
        <w:rPr>
          <w:rFonts w:cs="Arial"/>
          <w:sz w:val="20"/>
        </w:rPr>
      </w:pPr>
      <w:r w:rsidRPr="005A58FC">
        <w:fldChar w:fldCharType="begin"/>
      </w:r>
      <w:r w:rsidRPr="005A58FC">
        <w:instrText xml:space="preserve"> LINK </w:instrText>
      </w:r>
      <w:r w:rsidR="003434FB"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5.2!L1C1:L45C5" </w:instrText>
      </w:r>
      <w:r w:rsidRPr="005A58FC">
        <w:instrText xml:space="preserve">\a \f 4 \h  \* MERGEFORMAT </w:instrText>
      </w:r>
      <w:r w:rsidRPr="005A58FC">
        <w:fldChar w:fldCharType="separate"/>
      </w:r>
    </w:p>
    <w:tbl>
      <w:tblPr>
        <w:tblStyle w:val="TabeladeGrade4-nfase3"/>
        <w:tblW w:w="7873" w:type="dxa"/>
        <w:tblLook w:val="04A0" w:firstRow="1" w:lastRow="0" w:firstColumn="1" w:lastColumn="0" w:noHBand="0" w:noVBand="1"/>
      </w:tblPr>
      <w:tblGrid>
        <w:gridCol w:w="960"/>
        <w:gridCol w:w="1729"/>
        <w:gridCol w:w="1559"/>
        <w:gridCol w:w="1417"/>
        <w:gridCol w:w="2180"/>
        <w:gridCol w:w="28"/>
      </w:tblGrid>
      <w:tr w:rsidR="0078242A" w:rsidRPr="0078242A" w14:paraId="51DF501F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2060399026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hideMark/>
          </w:tcPr>
          <w:p w14:paraId="1FEB3E43" w14:textId="122E871C" w:rsidR="0078242A" w:rsidRPr="0078242A" w:rsidRDefault="0078242A" w:rsidP="0078242A">
            <w:pPr>
              <w:spacing w:before="0" w:after="0"/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Ano</w:t>
            </w:r>
          </w:p>
        </w:tc>
        <w:tc>
          <w:tcPr>
            <w:tcW w:w="6913" w:type="dxa"/>
            <w:gridSpan w:val="5"/>
            <w:noWrap/>
            <w:hideMark/>
          </w:tcPr>
          <w:p w14:paraId="1EC049E3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Valor Presente dos Custos Operacionais Incrementais</w:t>
            </w:r>
          </w:p>
        </w:tc>
      </w:tr>
      <w:tr w:rsidR="0078242A" w:rsidRPr="0078242A" w14:paraId="59654386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7F119A1D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hideMark/>
          </w:tcPr>
          <w:p w14:paraId="6152371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com Pessoal</w:t>
            </w:r>
          </w:p>
        </w:tc>
        <w:tc>
          <w:tcPr>
            <w:tcW w:w="1559" w:type="dxa"/>
            <w:vMerge w:val="restart"/>
            <w:hideMark/>
          </w:tcPr>
          <w:p w14:paraId="2A18E84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de Energia Elétrica</w:t>
            </w:r>
          </w:p>
        </w:tc>
        <w:tc>
          <w:tcPr>
            <w:tcW w:w="1417" w:type="dxa"/>
            <w:vMerge w:val="restart"/>
            <w:hideMark/>
          </w:tcPr>
          <w:p w14:paraId="189444C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 de Manutenção</w:t>
            </w:r>
          </w:p>
        </w:tc>
        <w:tc>
          <w:tcPr>
            <w:tcW w:w="2180" w:type="dxa"/>
            <w:vMerge w:val="restart"/>
            <w:hideMark/>
          </w:tcPr>
          <w:p w14:paraId="0B1FAE1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>Custos Operacionais</w:t>
            </w:r>
          </w:p>
        </w:tc>
      </w:tr>
      <w:tr w:rsidR="0078242A" w:rsidRPr="0078242A" w14:paraId="64DC0E38" w14:textId="77777777" w:rsidTr="0078242A">
        <w:trPr>
          <w:gridAfter w:val="1"/>
          <w:divId w:val="2060399026"/>
          <w:wAfter w:w="2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1CDC4FDC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729" w:type="dxa"/>
            <w:vMerge/>
            <w:hideMark/>
          </w:tcPr>
          <w:p w14:paraId="4AF07F24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14:paraId="074A6837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14:paraId="4C8CBB2E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vMerge/>
            <w:hideMark/>
          </w:tcPr>
          <w:p w14:paraId="4DF5AC33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8242A" w:rsidRPr="0078242A" w14:paraId="240BC45C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91A778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2022</w:t>
            </w:r>
          </w:p>
        </w:tc>
        <w:tc>
          <w:tcPr>
            <w:tcW w:w="1729" w:type="dxa"/>
            <w:noWrap/>
            <w:hideMark/>
          </w:tcPr>
          <w:p w14:paraId="376923B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347.090,84 </w:t>
            </w:r>
          </w:p>
        </w:tc>
        <w:tc>
          <w:tcPr>
            <w:tcW w:w="1559" w:type="dxa"/>
            <w:noWrap/>
            <w:hideMark/>
          </w:tcPr>
          <w:p w14:paraId="578B952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24.047,77 </w:t>
            </w:r>
          </w:p>
        </w:tc>
        <w:tc>
          <w:tcPr>
            <w:tcW w:w="1417" w:type="dxa"/>
            <w:noWrap/>
            <w:hideMark/>
          </w:tcPr>
          <w:p w14:paraId="20E6783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14.260,26 </w:t>
            </w:r>
          </w:p>
        </w:tc>
        <w:tc>
          <w:tcPr>
            <w:tcW w:w="2180" w:type="dxa"/>
            <w:noWrap/>
            <w:hideMark/>
          </w:tcPr>
          <w:p w14:paraId="449F083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385.398,86 </w:t>
            </w:r>
          </w:p>
        </w:tc>
      </w:tr>
      <w:tr w:rsidR="0078242A" w:rsidRPr="0078242A" w14:paraId="7A7778F7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278B9B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729" w:type="dxa"/>
            <w:noWrap/>
            <w:hideMark/>
          </w:tcPr>
          <w:p w14:paraId="1C7A69F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309.605,02 </w:t>
            </w:r>
          </w:p>
        </w:tc>
        <w:tc>
          <w:tcPr>
            <w:tcW w:w="1559" w:type="dxa"/>
            <w:noWrap/>
            <w:hideMark/>
          </w:tcPr>
          <w:p w14:paraId="1F400E8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21.450,61 </w:t>
            </w:r>
          </w:p>
        </w:tc>
        <w:tc>
          <w:tcPr>
            <w:tcW w:w="1417" w:type="dxa"/>
            <w:noWrap/>
            <w:hideMark/>
          </w:tcPr>
          <w:p w14:paraId="777B580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12.720,15 </w:t>
            </w:r>
          </w:p>
        </w:tc>
        <w:tc>
          <w:tcPr>
            <w:tcW w:w="2180" w:type="dxa"/>
            <w:noWrap/>
            <w:hideMark/>
          </w:tcPr>
          <w:p w14:paraId="51EC8A0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343.775,78 </w:t>
            </w:r>
          </w:p>
        </w:tc>
      </w:tr>
      <w:tr w:rsidR="0078242A" w:rsidRPr="0078242A" w14:paraId="6220D22F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468A0CD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1729" w:type="dxa"/>
            <w:noWrap/>
            <w:hideMark/>
          </w:tcPr>
          <w:p w14:paraId="4CEDC917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276.167,68 </w:t>
            </w:r>
          </w:p>
        </w:tc>
        <w:tc>
          <w:tcPr>
            <w:tcW w:w="1559" w:type="dxa"/>
            <w:noWrap/>
            <w:hideMark/>
          </w:tcPr>
          <w:p w14:paraId="5948516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19.133,94 </w:t>
            </w:r>
          </w:p>
        </w:tc>
        <w:tc>
          <w:tcPr>
            <w:tcW w:w="1417" w:type="dxa"/>
            <w:noWrap/>
            <w:hideMark/>
          </w:tcPr>
          <w:p w14:paraId="46685C7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11.346,37 </w:t>
            </w:r>
          </w:p>
        </w:tc>
        <w:tc>
          <w:tcPr>
            <w:tcW w:w="2180" w:type="dxa"/>
            <w:noWrap/>
            <w:hideMark/>
          </w:tcPr>
          <w:p w14:paraId="2CAF74C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306.648,00 </w:t>
            </w:r>
          </w:p>
        </w:tc>
      </w:tr>
      <w:tr w:rsidR="0078242A" w:rsidRPr="0078242A" w14:paraId="26DD0FAB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02C3CA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2025</w:t>
            </w:r>
          </w:p>
        </w:tc>
        <w:tc>
          <w:tcPr>
            <w:tcW w:w="1729" w:type="dxa"/>
            <w:noWrap/>
            <w:hideMark/>
          </w:tcPr>
          <w:p w14:paraId="5C1EA10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246.341,57 </w:t>
            </w:r>
          </w:p>
        </w:tc>
        <w:tc>
          <w:tcPr>
            <w:tcW w:w="1559" w:type="dxa"/>
            <w:noWrap/>
            <w:hideMark/>
          </w:tcPr>
          <w:p w14:paraId="1E13D69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17.067,48 </w:t>
            </w:r>
          </w:p>
        </w:tc>
        <w:tc>
          <w:tcPr>
            <w:tcW w:w="1417" w:type="dxa"/>
            <w:noWrap/>
            <w:hideMark/>
          </w:tcPr>
          <w:p w14:paraId="7A1C4B4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10.120,96 </w:t>
            </w:r>
          </w:p>
        </w:tc>
        <w:tc>
          <w:tcPr>
            <w:tcW w:w="2180" w:type="dxa"/>
            <w:noWrap/>
            <w:hideMark/>
          </w:tcPr>
          <w:p w14:paraId="2A80B64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273.530,02 </w:t>
            </w:r>
          </w:p>
        </w:tc>
      </w:tr>
      <w:tr w:rsidR="0078242A" w:rsidRPr="0078242A" w14:paraId="5DAABA8A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9AED91C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2026</w:t>
            </w:r>
          </w:p>
        </w:tc>
        <w:tc>
          <w:tcPr>
            <w:tcW w:w="1729" w:type="dxa"/>
            <w:noWrap/>
            <w:hideMark/>
          </w:tcPr>
          <w:p w14:paraId="13CBAD5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219.736,68 </w:t>
            </w:r>
          </w:p>
        </w:tc>
        <w:tc>
          <w:tcPr>
            <w:tcW w:w="1559" w:type="dxa"/>
            <w:noWrap/>
            <w:hideMark/>
          </w:tcPr>
          <w:p w14:paraId="07C49B0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15.224,19 </w:t>
            </w:r>
          </w:p>
        </w:tc>
        <w:tc>
          <w:tcPr>
            <w:tcW w:w="1417" w:type="dxa"/>
            <w:noWrap/>
            <w:hideMark/>
          </w:tcPr>
          <w:p w14:paraId="1C7B06A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9.027,90 </w:t>
            </w:r>
          </w:p>
        </w:tc>
        <w:tc>
          <w:tcPr>
            <w:tcW w:w="2180" w:type="dxa"/>
            <w:noWrap/>
            <w:hideMark/>
          </w:tcPr>
          <w:p w14:paraId="36BBCCC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243.988,77 </w:t>
            </w:r>
          </w:p>
        </w:tc>
      </w:tr>
      <w:tr w:rsidR="0078242A" w:rsidRPr="0078242A" w14:paraId="1B86D809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9C3235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2027</w:t>
            </w:r>
          </w:p>
        </w:tc>
        <w:tc>
          <w:tcPr>
            <w:tcW w:w="1729" w:type="dxa"/>
            <w:noWrap/>
            <w:hideMark/>
          </w:tcPr>
          <w:p w14:paraId="4E2F86F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196.005,12 </w:t>
            </w:r>
          </w:p>
        </w:tc>
        <w:tc>
          <w:tcPr>
            <w:tcW w:w="1559" w:type="dxa"/>
            <w:noWrap/>
            <w:hideMark/>
          </w:tcPr>
          <w:p w14:paraId="10597AC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13.579,98 </w:t>
            </w:r>
          </w:p>
        </w:tc>
        <w:tc>
          <w:tcPr>
            <w:tcW w:w="1417" w:type="dxa"/>
            <w:noWrap/>
            <w:hideMark/>
          </w:tcPr>
          <w:p w14:paraId="53C84EA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8.052,89 </w:t>
            </w:r>
          </w:p>
        </w:tc>
        <w:tc>
          <w:tcPr>
            <w:tcW w:w="2180" w:type="dxa"/>
            <w:noWrap/>
            <w:hideMark/>
          </w:tcPr>
          <w:p w14:paraId="467F44F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217.637,99 </w:t>
            </w:r>
          </w:p>
        </w:tc>
      </w:tr>
      <w:tr w:rsidR="0078242A" w:rsidRPr="0078242A" w14:paraId="2329407A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F1A8C3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2028</w:t>
            </w:r>
          </w:p>
        </w:tc>
        <w:tc>
          <w:tcPr>
            <w:tcW w:w="1729" w:type="dxa"/>
            <w:noWrap/>
            <w:hideMark/>
          </w:tcPr>
          <w:p w14:paraId="5882D82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174.836,57 </w:t>
            </w:r>
          </w:p>
        </w:tc>
        <w:tc>
          <w:tcPr>
            <w:tcW w:w="1559" w:type="dxa"/>
            <w:noWrap/>
            <w:hideMark/>
          </w:tcPr>
          <w:p w14:paraId="2EAA26E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12.113,34 </w:t>
            </w:r>
          </w:p>
        </w:tc>
        <w:tc>
          <w:tcPr>
            <w:tcW w:w="1417" w:type="dxa"/>
            <w:noWrap/>
            <w:hideMark/>
          </w:tcPr>
          <w:p w14:paraId="50A35F9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7.183,18 </w:t>
            </w:r>
          </w:p>
        </w:tc>
        <w:tc>
          <w:tcPr>
            <w:tcW w:w="2180" w:type="dxa"/>
            <w:noWrap/>
            <w:hideMark/>
          </w:tcPr>
          <w:p w14:paraId="2697A88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194.133,08 </w:t>
            </w:r>
          </w:p>
        </w:tc>
      </w:tr>
      <w:tr w:rsidR="0078242A" w:rsidRPr="0078242A" w14:paraId="634E4CF4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09B3E5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2029</w:t>
            </w:r>
          </w:p>
        </w:tc>
        <w:tc>
          <w:tcPr>
            <w:tcW w:w="1729" w:type="dxa"/>
            <w:noWrap/>
            <w:hideMark/>
          </w:tcPr>
          <w:p w14:paraId="5EB38E6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155.954,22 </w:t>
            </w:r>
          </w:p>
        </w:tc>
        <w:tc>
          <w:tcPr>
            <w:tcW w:w="1559" w:type="dxa"/>
            <w:noWrap/>
            <w:hideMark/>
          </w:tcPr>
          <w:p w14:paraId="296A2C5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10.805,10 </w:t>
            </w:r>
          </w:p>
        </w:tc>
        <w:tc>
          <w:tcPr>
            <w:tcW w:w="1417" w:type="dxa"/>
            <w:noWrap/>
            <w:hideMark/>
          </w:tcPr>
          <w:p w14:paraId="693378F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6.407,39 </w:t>
            </w:r>
          </w:p>
        </w:tc>
        <w:tc>
          <w:tcPr>
            <w:tcW w:w="2180" w:type="dxa"/>
            <w:noWrap/>
            <w:hideMark/>
          </w:tcPr>
          <w:p w14:paraId="76B39B0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173.166,71 </w:t>
            </w:r>
          </w:p>
        </w:tc>
      </w:tr>
      <w:tr w:rsidR="0078242A" w:rsidRPr="0078242A" w14:paraId="70CEC298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DEB138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2030</w:t>
            </w:r>
          </w:p>
        </w:tc>
        <w:tc>
          <w:tcPr>
            <w:tcW w:w="1729" w:type="dxa"/>
            <w:noWrap/>
            <w:hideMark/>
          </w:tcPr>
          <w:p w14:paraId="4E5897D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139.111,16 </w:t>
            </w:r>
          </w:p>
        </w:tc>
        <w:tc>
          <w:tcPr>
            <w:tcW w:w="1559" w:type="dxa"/>
            <w:noWrap/>
            <w:hideMark/>
          </w:tcPr>
          <w:p w14:paraId="37C66B6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9.638,15 </w:t>
            </w:r>
          </w:p>
        </w:tc>
        <w:tc>
          <w:tcPr>
            <w:tcW w:w="1417" w:type="dxa"/>
            <w:noWrap/>
            <w:hideMark/>
          </w:tcPr>
          <w:p w14:paraId="5213F74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5.715,39 </w:t>
            </w:r>
          </w:p>
        </w:tc>
        <w:tc>
          <w:tcPr>
            <w:tcW w:w="2180" w:type="dxa"/>
            <w:noWrap/>
            <w:hideMark/>
          </w:tcPr>
          <w:p w14:paraId="6302785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154.464,71 </w:t>
            </w:r>
          </w:p>
        </w:tc>
      </w:tr>
      <w:tr w:rsidR="0078242A" w:rsidRPr="0078242A" w14:paraId="2C48B093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70C352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2031</w:t>
            </w:r>
          </w:p>
        </w:tc>
        <w:tc>
          <w:tcPr>
            <w:tcW w:w="1729" w:type="dxa"/>
            <w:noWrap/>
            <w:hideMark/>
          </w:tcPr>
          <w:p w14:paraId="3A5F333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124.087,16 </w:t>
            </w:r>
          </w:p>
        </w:tc>
        <w:tc>
          <w:tcPr>
            <w:tcW w:w="1559" w:type="dxa"/>
            <w:noWrap/>
            <w:hideMark/>
          </w:tcPr>
          <w:p w14:paraId="713BB07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8.597,23 </w:t>
            </w:r>
          </w:p>
        </w:tc>
        <w:tc>
          <w:tcPr>
            <w:tcW w:w="1417" w:type="dxa"/>
            <w:noWrap/>
            <w:hideMark/>
          </w:tcPr>
          <w:p w14:paraId="19EDEB5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5.098,13 </w:t>
            </w:r>
          </w:p>
        </w:tc>
        <w:tc>
          <w:tcPr>
            <w:tcW w:w="2180" w:type="dxa"/>
            <w:noWrap/>
            <w:hideMark/>
          </w:tcPr>
          <w:p w14:paraId="576A83A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137.782,52 </w:t>
            </w:r>
          </w:p>
        </w:tc>
      </w:tr>
      <w:tr w:rsidR="0078242A" w:rsidRPr="0078242A" w14:paraId="690CDA14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BAABF4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2032</w:t>
            </w:r>
          </w:p>
        </w:tc>
        <w:tc>
          <w:tcPr>
            <w:tcW w:w="1729" w:type="dxa"/>
            <w:noWrap/>
            <w:hideMark/>
          </w:tcPr>
          <w:p w14:paraId="6078283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110.685,74 </w:t>
            </w:r>
          </w:p>
        </w:tc>
        <w:tc>
          <w:tcPr>
            <w:tcW w:w="1559" w:type="dxa"/>
            <w:noWrap/>
            <w:hideMark/>
          </w:tcPr>
          <w:p w14:paraId="7CAC56F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7.668,73 </w:t>
            </w:r>
          </w:p>
        </w:tc>
        <w:tc>
          <w:tcPr>
            <w:tcW w:w="1417" w:type="dxa"/>
            <w:noWrap/>
            <w:hideMark/>
          </w:tcPr>
          <w:p w14:paraId="7A9050E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4.547,53 </w:t>
            </w:r>
          </w:p>
        </w:tc>
        <w:tc>
          <w:tcPr>
            <w:tcW w:w="2180" w:type="dxa"/>
            <w:noWrap/>
            <w:hideMark/>
          </w:tcPr>
          <w:p w14:paraId="0D7BFFB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122.902,01 </w:t>
            </w:r>
          </w:p>
        </w:tc>
      </w:tr>
      <w:tr w:rsidR="0078242A" w:rsidRPr="0078242A" w14:paraId="59EE421E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D17149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2033</w:t>
            </w:r>
          </w:p>
        </w:tc>
        <w:tc>
          <w:tcPr>
            <w:tcW w:w="1729" w:type="dxa"/>
            <w:noWrap/>
            <w:hideMark/>
          </w:tcPr>
          <w:p w14:paraId="697EEC0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98.731,68 </w:t>
            </w:r>
          </w:p>
        </w:tc>
        <w:tc>
          <w:tcPr>
            <w:tcW w:w="1559" w:type="dxa"/>
            <w:noWrap/>
            <w:hideMark/>
          </w:tcPr>
          <w:p w14:paraId="4532BC3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6.840,51 </w:t>
            </w:r>
          </w:p>
        </w:tc>
        <w:tc>
          <w:tcPr>
            <w:tcW w:w="1417" w:type="dxa"/>
            <w:noWrap/>
            <w:hideMark/>
          </w:tcPr>
          <w:p w14:paraId="466A54E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4.056,40 </w:t>
            </w:r>
          </w:p>
        </w:tc>
        <w:tc>
          <w:tcPr>
            <w:tcW w:w="2180" w:type="dxa"/>
            <w:noWrap/>
            <w:hideMark/>
          </w:tcPr>
          <w:p w14:paraId="7847149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109.628,59 </w:t>
            </w:r>
          </w:p>
        </w:tc>
      </w:tr>
      <w:tr w:rsidR="0078242A" w:rsidRPr="0078242A" w14:paraId="1E081988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46B619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2034</w:t>
            </w:r>
          </w:p>
        </w:tc>
        <w:tc>
          <w:tcPr>
            <w:tcW w:w="1729" w:type="dxa"/>
            <w:noWrap/>
            <w:hideMark/>
          </w:tcPr>
          <w:p w14:paraId="468B14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88.068,66 </w:t>
            </w:r>
          </w:p>
        </w:tc>
        <w:tc>
          <w:tcPr>
            <w:tcW w:w="1559" w:type="dxa"/>
            <w:noWrap/>
            <w:hideMark/>
          </w:tcPr>
          <w:p w14:paraId="60A6F29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6.101,73 </w:t>
            </w:r>
          </w:p>
        </w:tc>
        <w:tc>
          <w:tcPr>
            <w:tcW w:w="1417" w:type="dxa"/>
            <w:noWrap/>
            <w:hideMark/>
          </w:tcPr>
          <w:p w14:paraId="7FB6897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3.618,31 </w:t>
            </w:r>
          </w:p>
        </w:tc>
        <w:tc>
          <w:tcPr>
            <w:tcW w:w="2180" w:type="dxa"/>
            <w:noWrap/>
            <w:hideMark/>
          </w:tcPr>
          <w:p w14:paraId="18C3791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97.788,70 </w:t>
            </w:r>
          </w:p>
        </w:tc>
      </w:tr>
      <w:tr w:rsidR="0078242A" w:rsidRPr="0078242A" w14:paraId="28D324A4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7C82B28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2035</w:t>
            </w:r>
          </w:p>
        </w:tc>
        <w:tc>
          <w:tcPr>
            <w:tcW w:w="1729" w:type="dxa"/>
            <w:noWrap/>
            <w:hideMark/>
          </w:tcPr>
          <w:p w14:paraId="152C729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78.557,25 </w:t>
            </w:r>
          </w:p>
        </w:tc>
        <w:tc>
          <w:tcPr>
            <w:tcW w:w="1559" w:type="dxa"/>
            <w:noWrap/>
            <w:hideMark/>
          </w:tcPr>
          <w:p w14:paraId="6534517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5.442,74 </w:t>
            </w:r>
          </w:p>
        </w:tc>
        <w:tc>
          <w:tcPr>
            <w:tcW w:w="1417" w:type="dxa"/>
            <w:noWrap/>
            <w:hideMark/>
          </w:tcPr>
          <w:p w14:paraId="2325F07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3.227,53 </w:t>
            </w:r>
          </w:p>
        </w:tc>
        <w:tc>
          <w:tcPr>
            <w:tcW w:w="2180" w:type="dxa"/>
            <w:noWrap/>
            <w:hideMark/>
          </w:tcPr>
          <w:p w14:paraId="0186BB7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87.227,52 </w:t>
            </w:r>
          </w:p>
        </w:tc>
      </w:tr>
      <w:tr w:rsidR="0078242A" w:rsidRPr="0078242A" w14:paraId="78DB5885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73181F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2036</w:t>
            </w:r>
          </w:p>
        </w:tc>
        <w:tc>
          <w:tcPr>
            <w:tcW w:w="1729" w:type="dxa"/>
            <w:noWrap/>
            <w:hideMark/>
          </w:tcPr>
          <w:p w14:paraId="5152E22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70.073,06 </w:t>
            </w:r>
          </w:p>
        </w:tc>
        <w:tc>
          <w:tcPr>
            <w:tcW w:w="1559" w:type="dxa"/>
            <w:noWrap/>
            <w:hideMark/>
          </w:tcPr>
          <w:p w14:paraId="73BA4A4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4.854,93 </w:t>
            </w:r>
          </w:p>
        </w:tc>
        <w:tc>
          <w:tcPr>
            <w:tcW w:w="1417" w:type="dxa"/>
            <w:noWrap/>
            <w:hideMark/>
          </w:tcPr>
          <w:p w14:paraId="4CC17A4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2.878,96 </w:t>
            </w:r>
          </w:p>
        </w:tc>
        <w:tc>
          <w:tcPr>
            <w:tcW w:w="2180" w:type="dxa"/>
            <w:noWrap/>
            <w:hideMark/>
          </w:tcPr>
          <w:p w14:paraId="357C33C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77.806,95 </w:t>
            </w:r>
          </w:p>
        </w:tc>
      </w:tr>
      <w:tr w:rsidR="0078242A" w:rsidRPr="0078242A" w14:paraId="2B840B29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1DFD07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2037</w:t>
            </w:r>
          </w:p>
        </w:tc>
        <w:tc>
          <w:tcPr>
            <w:tcW w:w="1729" w:type="dxa"/>
            <w:noWrap/>
            <w:hideMark/>
          </w:tcPr>
          <w:p w14:paraId="524E341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62.505,17 </w:t>
            </w:r>
          </w:p>
        </w:tc>
        <w:tc>
          <w:tcPr>
            <w:tcW w:w="1559" w:type="dxa"/>
            <w:noWrap/>
            <w:hideMark/>
          </w:tcPr>
          <w:p w14:paraId="1D31005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4.330,60 </w:t>
            </w:r>
          </w:p>
        </w:tc>
        <w:tc>
          <w:tcPr>
            <w:tcW w:w="1417" w:type="dxa"/>
            <w:noWrap/>
            <w:hideMark/>
          </w:tcPr>
          <w:p w14:paraId="7BE5F27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2.568,03 </w:t>
            </w:r>
          </w:p>
        </w:tc>
        <w:tc>
          <w:tcPr>
            <w:tcW w:w="2180" w:type="dxa"/>
            <w:noWrap/>
            <w:hideMark/>
          </w:tcPr>
          <w:p w14:paraId="3F93FE0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69.403,80 </w:t>
            </w:r>
          </w:p>
        </w:tc>
      </w:tr>
      <w:tr w:rsidR="0078242A" w:rsidRPr="0078242A" w14:paraId="71ECA99C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3ACF07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2038</w:t>
            </w:r>
          </w:p>
        </w:tc>
        <w:tc>
          <w:tcPr>
            <w:tcW w:w="1729" w:type="dxa"/>
            <w:noWrap/>
            <w:hideMark/>
          </w:tcPr>
          <w:p w14:paraId="1C921DD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55.754,61 </w:t>
            </w:r>
          </w:p>
        </w:tc>
        <w:tc>
          <w:tcPr>
            <w:tcW w:w="1559" w:type="dxa"/>
            <w:noWrap/>
            <w:hideMark/>
          </w:tcPr>
          <w:p w14:paraId="2C905AD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3.862,89 </w:t>
            </w:r>
          </w:p>
        </w:tc>
        <w:tc>
          <w:tcPr>
            <w:tcW w:w="1417" w:type="dxa"/>
            <w:noWrap/>
            <w:hideMark/>
          </w:tcPr>
          <w:p w14:paraId="38F99C6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2.290,68 </w:t>
            </w:r>
          </w:p>
        </w:tc>
        <w:tc>
          <w:tcPr>
            <w:tcW w:w="2180" w:type="dxa"/>
            <w:noWrap/>
            <w:hideMark/>
          </w:tcPr>
          <w:p w14:paraId="5AF130D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61.908,19 </w:t>
            </w:r>
          </w:p>
        </w:tc>
      </w:tr>
      <w:tr w:rsidR="0078242A" w:rsidRPr="0078242A" w14:paraId="2DFB3A5E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F33B445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2039</w:t>
            </w:r>
          </w:p>
        </w:tc>
        <w:tc>
          <w:tcPr>
            <w:tcW w:w="1729" w:type="dxa"/>
            <w:noWrap/>
            <w:hideMark/>
          </w:tcPr>
          <w:p w14:paraId="1D97727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49.733,12 </w:t>
            </w:r>
          </w:p>
        </w:tc>
        <w:tc>
          <w:tcPr>
            <w:tcW w:w="1559" w:type="dxa"/>
            <w:noWrap/>
            <w:hideMark/>
          </w:tcPr>
          <w:p w14:paraId="560E157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3.445,70 </w:t>
            </w:r>
          </w:p>
        </w:tc>
        <w:tc>
          <w:tcPr>
            <w:tcW w:w="1417" w:type="dxa"/>
            <w:noWrap/>
            <w:hideMark/>
          </w:tcPr>
          <w:p w14:paraId="75597952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2.043,29 </w:t>
            </w:r>
          </w:p>
        </w:tc>
        <w:tc>
          <w:tcPr>
            <w:tcW w:w="2180" w:type="dxa"/>
            <w:noWrap/>
            <w:hideMark/>
          </w:tcPr>
          <w:p w14:paraId="049046D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55.222,10 </w:t>
            </w:r>
          </w:p>
        </w:tc>
      </w:tr>
      <w:tr w:rsidR="0078242A" w:rsidRPr="0078242A" w14:paraId="33A3A72B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9FAF6D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2040</w:t>
            </w:r>
          </w:p>
        </w:tc>
        <w:tc>
          <w:tcPr>
            <w:tcW w:w="1729" w:type="dxa"/>
            <w:noWrap/>
            <w:hideMark/>
          </w:tcPr>
          <w:p w14:paraId="4BDBCBD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44.361,94 </w:t>
            </w:r>
          </w:p>
        </w:tc>
        <w:tc>
          <w:tcPr>
            <w:tcW w:w="1559" w:type="dxa"/>
            <w:noWrap/>
            <w:hideMark/>
          </w:tcPr>
          <w:p w14:paraId="4A2843C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3.073,56 </w:t>
            </w:r>
          </w:p>
        </w:tc>
        <w:tc>
          <w:tcPr>
            <w:tcW w:w="1417" w:type="dxa"/>
            <w:noWrap/>
            <w:hideMark/>
          </w:tcPr>
          <w:p w14:paraId="05BE3F5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1.822,61 </w:t>
            </w:r>
          </w:p>
        </w:tc>
        <w:tc>
          <w:tcPr>
            <w:tcW w:w="2180" w:type="dxa"/>
            <w:noWrap/>
            <w:hideMark/>
          </w:tcPr>
          <w:p w14:paraId="6E905F4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49.258,12 </w:t>
            </w:r>
          </w:p>
        </w:tc>
      </w:tr>
      <w:tr w:rsidR="0078242A" w:rsidRPr="0078242A" w14:paraId="1D22C2A1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850F30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2041</w:t>
            </w:r>
          </w:p>
        </w:tc>
        <w:tc>
          <w:tcPr>
            <w:tcW w:w="1729" w:type="dxa"/>
            <w:noWrap/>
            <w:hideMark/>
          </w:tcPr>
          <w:p w14:paraId="4487A47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39.570,85 </w:t>
            </w:r>
          </w:p>
        </w:tc>
        <w:tc>
          <w:tcPr>
            <w:tcW w:w="1559" w:type="dxa"/>
            <w:noWrap/>
            <w:hideMark/>
          </w:tcPr>
          <w:p w14:paraId="22BE268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2.741,62 </w:t>
            </w:r>
          </w:p>
        </w:tc>
        <w:tc>
          <w:tcPr>
            <w:tcW w:w="1417" w:type="dxa"/>
            <w:noWrap/>
            <w:hideMark/>
          </w:tcPr>
          <w:p w14:paraId="73D9D29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1.625,77 </w:t>
            </w:r>
          </w:p>
        </w:tc>
        <w:tc>
          <w:tcPr>
            <w:tcW w:w="2180" w:type="dxa"/>
            <w:noWrap/>
            <w:hideMark/>
          </w:tcPr>
          <w:p w14:paraId="06704C1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43.938,24 </w:t>
            </w:r>
          </w:p>
        </w:tc>
      </w:tr>
      <w:tr w:rsidR="0078242A" w:rsidRPr="0078242A" w14:paraId="736277F6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991528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2042</w:t>
            </w:r>
          </w:p>
        </w:tc>
        <w:tc>
          <w:tcPr>
            <w:tcW w:w="1729" w:type="dxa"/>
            <w:noWrap/>
            <w:hideMark/>
          </w:tcPr>
          <w:p w14:paraId="3718268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35.297,20 </w:t>
            </w:r>
          </w:p>
        </w:tc>
        <w:tc>
          <w:tcPr>
            <w:tcW w:w="1559" w:type="dxa"/>
            <w:noWrap/>
            <w:hideMark/>
          </w:tcPr>
          <w:p w14:paraId="348A5A2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2.445,52 </w:t>
            </w:r>
          </w:p>
        </w:tc>
        <w:tc>
          <w:tcPr>
            <w:tcW w:w="1417" w:type="dxa"/>
            <w:noWrap/>
            <w:hideMark/>
          </w:tcPr>
          <w:p w14:paraId="3AB0D5C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1.450,19 </w:t>
            </w:r>
          </w:p>
        </w:tc>
        <w:tc>
          <w:tcPr>
            <w:tcW w:w="2180" w:type="dxa"/>
            <w:noWrap/>
            <w:hideMark/>
          </w:tcPr>
          <w:p w14:paraId="2D06A7D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39.192,91 </w:t>
            </w:r>
          </w:p>
        </w:tc>
      </w:tr>
      <w:tr w:rsidR="0078242A" w:rsidRPr="0078242A" w14:paraId="4FBD1FEC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3A11EC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2043</w:t>
            </w:r>
          </w:p>
        </w:tc>
        <w:tc>
          <w:tcPr>
            <w:tcW w:w="1729" w:type="dxa"/>
            <w:noWrap/>
            <w:hideMark/>
          </w:tcPr>
          <w:p w14:paraId="7727002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31.485,10 </w:t>
            </w:r>
          </w:p>
        </w:tc>
        <w:tc>
          <w:tcPr>
            <w:tcW w:w="1559" w:type="dxa"/>
            <w:noWrap/>
            <w:hideMark/>
          </w:tcPr>
          <w:p w14:paraId="2E3CB62D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2.181,41 </w:t>
            </w:r>
          </w:p>
        </w:tc>
        <w:tc>
          <w:tcPr>
            <w:tcW w:w="1417" w:type="dxa"/>
            <w:noWrap/>
            <w:hideMark/>
          </w:tcPr>
          <w:p w14:paraId="6A259B3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1.293,57 </w:t>
            </w:r>
          </w:p>
        </w:tc>
        <w:tc>
          <w:tcPr>
            <w:tcW w:w="2180" w:type="dxa"/>
            <w:noWrap/>
            <w:hideMark/>
          </w:tcPr>
          <w:p w14:paraId="3FC04FA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34.960,08 </w:t>
            </w:r>
          </w:p>
        </w:tc>
      </w:tr>
      <w:tr w:rsidR="0078242A" w:rsidRPr="0078242A" w14:paraId="6740ED94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57E818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2044</w:t>
            </w:r>
          </w:p>
        </w:tc>
        <w:tc>
          <w:tcPr>
            <w:tcW w:w="1729" w:type="dxa"/>
            <w:noWrap/>
            <w:hideMark/>
          </w:tcPr>
          <w:p w14:paraId="013C7F0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28.084,71 </w:t>
            </w:r>
          </w:p>
        </w:tc>
        <w:tc>
          <w:tcPr>
            <w:tcW w:w="1559" w:type="dxa"/>
            <w:noWrap/>
            <w:hideMark/>
          </w:tcPr>
          <w:p w14:paraId="08E2C92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1.945,82 </w:t>
            </w:r>
          </w:p>
        </w:tc>
        <w:tc>
          <w:tcPr>
            <w:tcW w:w="1417" w:type="dxa"/>
            <w:noWrap/>
            <w:hideMark/>
          </w:tcPr>
          <w:p w14:paraId="7F4A9B5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1.153,86 </w:t>
            </w:r>
          </w:p>
        </w:tc>
        <w:tc>
          <w:tcPr>
            <w:tcW w:w="2180" w:type="dxa"/>
            <w:noWrap/>
            <w:hideMark/>
          </w:tcPr>
          <w:p w14:paraId="6C35CE8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31.184,39 </w:t>
            </w:r>
          </w:p>
        </w:tc>
      </w:tr>
      <w:tr w:rsidR="0078242A" w:rsidRPr="0078242A" w14:paraId="25034AAD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0E72D31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2045</w:t>
            </w:r>
          </w:p>
        </w:tc>
        <w:tc>
          <w:tcPr>
            <w:tcW w:w="1729" w:type="dxa"/>
            <w:noWrap/>
            <w:hideMark/>
          </w:tcPr>
          <w:p w14:paraId="7FBD964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25.051,56 </w:t>
            </w:r>
          </w:p>
        </w:tc>
        <w:tc>
          <w:tcPr>
            <w:tcW w:w="1559" w:type="dxa"/>
            <w:noWrap/>
            <w:hideMark/>
          </w:tcPr>
          <w:p w14:paraId="273A133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1.735,67 </w:t>
            </w:r>
          </w:p>
        </w:tc>
        <w:tc>
          <w:tcPr>
            <w:tcW w:w="1417" w:type="dxa"/>
            <w:noWrap/>
            <w:hideMark/>
          </w:tcPr>
          <w:p w14:paraId="79FF98C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1.029,25 </w:t>
            </w:r>
          </w:p>
        </w:tc>
        <w:tc>
          <w:tcPr>
            <w:tcW w:w="2180" w:type="dxa"/>
            <w:noWrap/>
            <w:hideMark/>
          </w:tcPr>
          <w:p w14:paraId="5D94801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27.816,47 </w:t>
            </w:r>
          </w:p>
        </w:tc>
      </w:tr>
      <w:tr w:rsidR="0078242A" w:rsidRPr="0078242A" w14:paraId="0DCE9E01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0A54918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2046</w:t>
            </w:r>
          </w:p>
        </w:tc>
        <w:tc>
          <w:tcPr>
            <w:tcW w:w="1729" w:type="dxa"/>
            <w:noWrap/>
            <w:hideMark/>
          </w:tcPr>
          <w:p w14:paraId="6960019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22.345,99 </w:t>
            </w:r>
          </w:p>
        </w:tc>
        <w:tc>
          <w:tcPr>
            <w:tcW w:w="1559" w:type="dxa"/>
            <w:noWrap/>
            <w:hideMark/>
          </w:tcPr>
          <w:p w14:paraId="23291ED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1.548,22 </w:t>
            </w:r>
          </w:p>
        </w:tc>
        <w:tc>
          <w:tcPr>
            <w:tcW w:w="1417" w:type="dxa"/>
            <w:noWrap/>
            <w:hideMark/>
          </w:tcPr>
          <w:p w14:paraId="7B9138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918,09 </w:t>
            </w:r>
          </w:p>
        </w:tc>
        <w:tc>
          <w:tcPr>
            <w:tcW w:w="2180" w:type="dxa"/>
            <w:noWrap/>
            <w:hideMark/>
          </w:tcPr>
          <w:p w14:paraId="0D2CE15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24.812,29 </w:t>
            </w:r>
          </w:p>
        </w:tc>
      </w:tr>
      <w:tr w:rsidR="0078242A" w:rsidRPr="0078242A" w14:paraId="44CD3DEF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A90517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2047</w:t>
            </w:r>
          </w:p>
        </w:tc>
        <w:tc>
          <w:tcPr>
            <w:tcW w:w="1729" w:type="dxa"/>
            <w:noWrap/>
            <w:hideMark/>
          </w:tcPr>
          <w:p w14:paraId="1D916E6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19.932,63 </w:t>
            </w:r>
          </w:p>
        </w:tc>
        <w:tc>
          <w:tcPr>
            <w:tcW w:w="1559" w:type="dxa"/>
            <w:noWrap/>
            <w:hideMark/>
          </w:tcPr>
          <w:p w14:paraId="6F449BF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1.381,01 </w:t>
            </w:r>
          </w:p>
        </w:tc>
        <w:tc>
          <w:tcPr>
            <w:tcW w:w="1417" w:type="dxa"/>
            <w:noWrap/>
            <w:hideMark/>
          </w:tcPr>
          <w:p w14:paraId="3621127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818,93 </w:t>
            </w:r>
          </w:p>
        </w:tc>
        <w:tc>
          <w:tcPr>
            <w:tcW w:w="2180" w:type="dxa"/>
            <w:noWrap/>
            <w:hideMark/>
          </w:tcPr>
          <w:p w14:paraId="2DCDA20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22.132,57 </w:t>
            </w:r>
          </w:p>
        </w:tc>
      </w:tr>
      <w:tr w:rsidR="0078242A" w:rsidRPr="0078242A" w14:paraId="0F05A4FC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0CDC26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lastRenderedPageBreak/>
              <w:t>2048</w:t>
            </w:r>
          </w:p>
        </w:tc>
        <w:tc>
          <w:tcPr>
            <w:tcW w:w="1729" w:type="dxa"/>
            <w:noWrap/>
            <w:hideMark/>
          </w:tcPr>
          <w:p w14:paraId="40A8D02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17.779,90 </w:t>
            </w:r>
          </w:p>
        </w:tc>
        <w:tc>
          <w:tcPr>
            <w:tcW w:w="1559" w:type="dxa"/>
            <w:noWrap/>
            <w:hideMark/>
          </w:tcPr>
          <w:p w14:paraId="27471C8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1.231,86 </w:t>
            </w:r>
          </w:p>
        </w:tc>
        <w:tc>
          <w:tcPr>
            <w:tcW w:w="1417" w:type="dxa"/>
            <w:noWrap/>
            <w:hideMark/>
          </w:tcPr>
          <w:p w14:paraId="6E1D1F4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730,49 </w:t>
            </w:r>
          </w:p>
        </w:tc>
        <w:tc>
          <w:tcPr>
            <w:tcW w:w="2180" w:type="dxa"/>
            <w:noWrap/>
            <w:hideMark/>
          </w:tcPr>
          <w:p w14:paraId="6E46039E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19.742,25 </w:t>
            </w:r>
          </w:p>
        </w:tc>
      </w:tr>
      <w:tr w:rsidR="0078242A" w:rsidRPr="0078242A" w14:paraId="1353DD03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6971044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2049</w:t>
            </w:r>
          </w:p>
        </w:tc>
        <w:tc>
          <w:tcPr>
            <w:tcW w:w="1729" w:type="dxa"/>
            <w:noWrap/>
            <w:hideMark/>
          </w:tcPr>
          <w:p w14:paraId="4C57EDC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15.859,67 </w:t>
            </w:r>
          </w:p>
        </w:tc>
        <w:tc>
          <w:tcPr>
            <w:tcW w:w="1559" w:type="dxa"/>
            <w:noWrap/>
            <w:hideMark/>
          </w:tcPr>
          <w:p w14:paraId="644A96E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1.098,82 </w:t>
            </w:r>
          </w:p>
        </w:tc>
        <w:tc>
          <w:tcPr>
            <w:tcW w:w="1417" w:type="dxa"/>
            <w:noWrap/>
            <w:hideMark/>
          </w:tcPr>
          <w:p w14:paraId="1C8D10E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651,60 </w:t>
            </w:r>
          </w:p>
        </w:tc>
        <w:tc>
          <w:tcPr>
            <w:tcW w:w="2180" w:type="dxa"/>
            <w:noWrap/>
            <w:hideMark/>
          </w:tcPr>
          <w:p w14:paraId="6ACE9C6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17.610,09 </w:t>
            </w:r>
          </w:p>
        </w:tc>
      </w:tr>
      <w:tr w:rsidR="0078242A" w:rsidRPr="0078242A" w14:paraId="0B32396E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35286A6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2050</w:t>
            </w:r>
          </w:p>
        </w:tc>
        <w:tc>
          <w:tcPr>
            <w:tcW w:w="1729" w:type="dxa"/>
            <w:noWrap/>
            <w:hideMark/>
          </w:tcPr>
          <w:p w14:paraId="6004378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14.146,83 </w:t>
            </w:r>
          </w:p>
        </w:tc>
        <w:tc>
          <w:tcPr>
            <w:tcW w:w="1559" w:type="dxa"/>
            <w:noWrap/>
            <w:hideMark/>
          </w:tcPr>
          <w:p w14:paraId="1CD2990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980,15 </w:t>
            </w:r>
          </w:p>
        </w:tc>
        <w:tc>
          <w:tcPr>
            <w:tcW w:w="1417" w:type="dxa"/>
            <w:noWrap/>
            <w:hideMark/>
          </w:tcPr>
          <w:p w14:paraId="56462FE2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581,22 </w:t>
            </w:r>
          </w:p>
        </w:tc>
        <w:tc>
          <w:tcPr>
            <w:tcW w:w="2180" w:type="dxa"/>
            <w:noWrap/>
            <w:hideMark/>
          </w:tcPr>
          <w:p w14:paraId="5DA7D8BA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15.708,20 </w:t>
            </w:r>
          </w:p>
        </w:tc>
      </w:tr>
      <w:tr w:rsidR="0078242A" w:rsidRPr="0078242A" w14:paraId="55187C1A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0D1ECF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2051</w:t>
            </w:r>
          </w:p>
        </w:tc>
        <w:tc>
          <w:tcPr>
            <w:tcW w:w="1729" w:type="dxa"/>
            <w:noWrap/>
            <w:hideMark/>
          </w:tcPr>
          <w:p w14:paraId="307D1F9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12.618,97 </w:t>
            </w:r>
          </w:p>
        </w:tc>
        <w:tc>
          <w:tcPr>
            <w:tcW w:w="1559" w:type="dxa"/>
            <w:noWrap/>
            <w:hideMark/>
          </w:tcPr>
          <w:p w14:paraId="4B32C059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874,29 </w:t>
            </w:r>
          </w:p>
        </w:tc>
        <w:tc>
          <w:tcPr>
            <w:tcW w:w="1417" w:type="dxa"/>
            <w:noWrap/>
            <w:hideMark/>
          </w:tcPr>
          <w:p w14:paraId="7509E8E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518,45 </w:t>
            </w:r>
          </w:p>
        </w:tc>
        <w:tc>
          <w:tcPr>
            <w:tcW w:w="2180" w:type="dxa"/>
            <w:noWrap/>
            <w:hideMark/>
          </w:tcPr>
          <w:p w14:paraId="1838C634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14.011,71 </w:t>
            </w:r>
          </w:p>
        </w:tc>
      </w:tr>
      <w:tr w:rsidR="0078242A" w:rsidRPr="0078242A" w14:paraId="7F1DB4DC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75DC8AA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2052</w:t>
            </w:r>
          </w:p>
        </w:tc>
        <w:tc>
          <w:tcPr>
            <w:tcW w:w="1729" w:type="dxa"/>
            <w:noWrap/>
            <w:hideMark/>
          </w:tcPr>
          <w:p w14:paraId="53E7E5B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11.256,12 </w:t>
            </w:r>
          </w:p>
        </w:tc>
        <w:tc>
          <w:tcPr>
            <w:tcW w:w="1559" w:type="dxa"/>
            <w:noWrap/>
            <w:hideMark/>
          </w:tcPr>
          <w:p w14:paraId="0264940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779,87 </w:t>
            </w:r>
          </w:p>
        </w:tc>
        <w:tc>
          <w:tcPr>
            <w:tcW w:w="1417" w:type="dxa"/>
            <w:noWrap/>
            <w:hideMark/>
          </w:tcPr>
          <w:p w14:paraId="678F44E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462,46 </w:t>
            </w:r>
          </w:p>
        </w:tc>
        <w:tc>
          <w:tcPr>
            <w:tcW w:w="2180" w:type="dxa"/>
            <w:noWrap/>
            <w:hideMark/>
          </w:tcPr>
          <w:p w14:paraId="7E54326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12.498,45 </w:t>
            </w:r>
          </w:p>
        </w:tc>
      </w:tr>
      <w:tr w:rsidR="0078242A" w:rsidRPr="0078242A" w14:paraId="3731FE66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1B0656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2053</w:t>
            </w:r>
          </w:p>
        </w:tc>
        <w:tc>
          <w:tcPr>
            <w:tcW w:w="1729" w:type="dxa"/>
            <w:noWrap/>
            <w:hideMark/>
          </w:tcPr>
          <w:p w14:paraId="572F795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10.040,46 </w:t>
            </w:r>
          </w:p>
        </w:tc>
        <w:tc>
          <w:tcPr>
            <w:tcW w:w="1559" w:type="dxa"/>
            <w:noWrap/>
            <w:hideMark/>
          </w:tcPr>
          <w:p w14:paraId="534EAC5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695,64 </w:t>
            </w:r>
          </w:p>
        </w:tc>
        <w:tc>
          <w:tcPr>
            <w:tcW w:w="1417" w:type="dxa"/>
            <w:noWrap/>
            <w:hideMark/>
          </w:tcPr>
          <w:p w14:paraId="0C354B4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412,51 </w:t>
            </w:r>
          </w:p>
        </w:tc>
        <w:tc>
          <w:tcPr>
            <w:tcW w:w="2180" w:type="dxa"/>
            <w:noWrap/>
            <w:hideMark/>
          </w:tcPr>
          <w:p w14:paraId="739506C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11.148,61 </w:t>
            </w:r>
          </w:p>
        </w:tc>
      </w:tr>
      <w:tr w:rsidR="0078242A" w:rsidRPr="0078242A" w14:paraId="7838833A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3F95D8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2054</w:t>
            </w:r>
          </w:p>
        </w:tc>
        <w:tc>
          <w:tcPr>
            <w:tcW w:w="1729" w:type="dxa"/>
            <w:noWrap/>
            <w:hideMark/>
          </w:tcPr>
          <w:p w14:paraId="6084FE8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8.956,09 </w:t>
            </w:r>
          </w:p>
        </w:tc>
        <w:tc>
          <w:tcPr>
            <w:tcW w:w="1559" w:type="dxa"/>
            <w:noWrap/>
            <w:hideMark/>
          </w:tcPr>
          <w:p w14:paraId="69251A4B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620,51 </w:t>
            </w:r>
          </w:p>
        </w:tc>
        <w:tc>
          <w:tcPr>
            <w:tcW w:w="1417" w:type="dxa"/>
            <w:noWrap/>
            <w:hideMark/>
          </w:tcPr>
          <w:p w14:paraId="4F6E914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367,96 </w:t>
            </w:r>
          </w:p>
        </w:tc>
        <w:tc>
          <w:tcPr>
            <w:tcW w:w="2180" w:type="dxa"/>
            <w:noWrap/>
            <w:hideMark/>
          </w:tcPr>
          <w:p w14:paraId="5FC73491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9.944,56 </w:t>
            </w:r>
          </w:p>
        </w:tc>
      </w:tr>
      <w:tr w:rsidR="0078242A" w:rsidRPr="0078242A" w14:paraId="6280B2E3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B0F3F2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2055</w:t>
            </w:r>
          </w:p>
        </w:tc>
        <w:tc>
          <w:tcPr>
            <w:tcW w:w="1729" w:type="dxa"/>
            <w:noWrap/>
            <w:hideMark/>
          </w:tcPr>
          <w:p w14:paraId="02F5C6F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7.988,83 </w:t>
            </w:r>
          </w:p>
        </w:tc>
        <w:tc>
          <w:tcPr>
            <w:tcW w:w="1559" w:type="dxa"/>
            <w:noWrap/>
            <w:hideMark/>
          </w:tcPr>
          <w:p w14:paraId="29DE630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553,50 </w:t>
            </w:r>
          </w:p>
        </w:tc>
        <w:tc>
          <w:tcPr>
            <w:tcW w:w="1417" w:type="dxa"/>
            <w:noWrap/>
            <w:hideMark/>
          </w:tcPr>
          <w:p w14:paraId="538A861F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328,22 </w:t>
            </w:r>
          </w:p>
        </w:tc>
        <w:tc>
          <w:tcPr>
            <w:tcW w:w="2180" w:type="dxa"/>
            <w:noWrap/>
            <w:hideMark/>
          </w:tcPr>
          <w:p w14:paraId="04483E0A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8.870,55 </w:t>
            </w:r>
          </w:p>
        </w:tc>
      </w:tr>
      <w:tr w:rsidR="0078242A" w:rsidRPr="0078242A" w14:paraId="7B362F90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E5BA393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2056</w:t>
            </w:r>
          </w:p>
        </w:tc>
        <w:tc>
          <w:tcPr>
            <w:tcW w:w="1729" w:type="dxa"/>
            <w:noWrap/>
            <w:hideMark/>
          </w:tcPr>
          <w:p w14:paraId="1C9F3AF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7.126,04 </w:t>
            </w:r>
          </w:p>
        </w:tc>
        <w:tc>
          <w:tcPr>
            <w:tcW w:w="1559" w:type="dxa"/>
            <w:noWrap/>
            <w:hideMark/>
          </w:tcPr>
          <w:p w14:paraId="23A4B87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493,72 </w:t>
            </w:r>
          </w:p>
        </w:tc>
        <w:tc>
          <w:tcPr>
            <w:tcW w:w="1417" w:type="dxa"/>
            <w:noWrap/>
            <w:hideMark/>
          </w:tcPr>
          <w:p w14:paraId="01459EAD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292,77 </w:t>
            </w:r>
          </w:p>
        </w:tc>
        <w:tc>
          <w:tcPr>
            <w:tcW w:w="2180" w:type="dxa"/>
            <w:noWrap/>
            <w:hideMark/>
          </w:tcPr>
          <w:p w14:paraId="66E50679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7.912,53 </w:t>
            </w:r>
          </w:p>
        </w:tc>
      </w:tr>
      <w:tr w:rsidR="0078242A" w:rsidRPr="0078242A" w14:paraId="476D859E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8CBAA49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2057</w:t>
            </w:r>
          </w:p>
        </w:tc>
        <w:tc>
          <w:tcPr>
            <w:tcW w:w="1729" w:type="dxa"/>
            <w:noWrap/>
            <w:hideMark/>
          </w:tcPr>
          <w:p w14:paraId="68509FD6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6.356,43 </w:t>
            </w:r>
          </w:p>
        </w:tc>
        <w:tc>
          <w:tcPr>
            <w:tcW w:w="1559" w:type="dxa"/>
            <w:noWrap/>
            <w:hideMark/>
          </w:tcPr>
          <w:p w14:paraId="7810D57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440,40 </w:t>
            </w:r>
          </w:p>
        </w:tc>
        <w:tc>
          <w:tcPr>
            <w:tcW w:w="1417" w:type="dxa"/>
            <w:noWrap/>
            <w:hideMark/>
          </w:tcPr>
          <w:p w14:paraId="38DA38A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261,15 </w:t>
            </w:r>
          </w:p>
        </w:tc>
        <w:tc>
          <w:tcPr>
            <w:tcW w:w="2180" w:type="dxa"/>
            <w:noWrap/>
            <w:hideMark/>
          </w:tcPr>
          <w:p w14:paraId="26BD4E31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7.057,98 </w:t>
            </w:r>
          </w:p>
        </w:tc>
      </w:tr>
      <w:tr w:rsidR="0078242A" w:rsidRPr="0078242A" w14:paraId="50BE432A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4FABD3BE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2058</w:t>
            </w:r>
          </w:p>
        </w:tc>
        <w:tc>
          <w:tcPr>
            <w:tcW w:w="1729" w:type="dxa"/>
            <w:noWrap/>
            <w:hideMark/>
          </w:tcPr>
          <w:p w14:paraId="0DE6F598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5.669,93 </w:t>
            </w:r>
          </w:p>
        </w:tc>
        <w:tc>
          <w:tcPr>
            <w:tcW w:w="1559" w:type="dxa"/>
            <w:noWrap/>
            <w:hideMark/>
          </w:tcPr>
          <w:p w14:paraId="70688C53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392,83 </w:t>
            </w:r>
          </w:p>
        </w:tc>
        <w:tc>
          <w:tcPr>
            <w:tcW w:w="1417" w:type="dxa"/>
            <w:noWrap/>
            <w:hideMark/>
          </w:tcPr>
          <w:p w14:paraId="75DC509F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232,95 </w:t>
            </w:r>
          </w:p>
        </w:tc>
        <w:tc>
          <w:tcPr>
            <w:tcW w:w="2180" w:type="dxa"/>
            <w:noWrap/>
            <w:hideMark/>
          </w:tcPr>
          <w:p w14:paraId="200DE95C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6.295,72 </w:t>
            </w:r>
          </w:p>
        </w:tc>
      </w:tr>
      <w:tr w:rsidR="0078242A" w:rsidRPr="0078242A" w14:paraId="666A7C49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E238CCF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2059</w:t>
            </w:r>
          </w:p>
        </w:tc>
        <w:tc>
          <w:tcPr>
            <w:tcW w:w="1729" w:type="dxa"/>
            <w:noWrap/>
            <w:hideMark/>
          </w:tcPr>
          <w:p w14:paraId="24DD9FEB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5.057,58 </w:t>
            </w:r>
          </w:p>
        </w:tc>
        <w:tc>
          <w:tcPr>
            <w:tcW w:w="1559" w:type="dxa"/>
            <w:noWrap/>
            <w:hideMark/>
          </w:tcPr>
          <w:p w14:paraId="654CAF1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350,41 </w:t>
            </w:r>
          </w:p>
        </w:tc>
        <w:tc>
          <w:tcPr>
            <w:tcW w:w="1417" w:type="dxa"/>
            <w:noWrap/>
            <w:hideMark/>
          </w:tcPr>
          <w:p w14:paraId="49E70D4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207,79 </w:t>
            </w:r>
          </w:p>
        </w:tc>
        <w:tc>
          <w:tcPr>
            <w:tcW w:w="2180" w:type="dxa"/>
            <w:noWrap/>
            <w:hideMark/>
          </w:tcPr>
          <w:p w14:paraId="3FF64965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5.615,78 </w:t>
            </w:r>
          </w:p>
        </w:tc>
      </w:tr>
      <w:tr w:rsidR="0078242A" w:rsidRPr="0078242A" w14:paraId="3973A3B7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E2ED92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2060</w:t>
            </w:r>
          </w:p>
        </w:tc>
        <w:tc>
          <w:tcPr>
            <w:tcW w:w="1729" w:type="dxa"/>
            <w:noWrap/>
            <w:hideMark/>
          </w:tcPr>
          <w:p w14:paraId="064CB45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4.511,36 </w:t>
            </w:r>
          </w:p>
        </w:tc>
        <w:tc>
          <w:tcPr>
            <w:tcW w:w="1559" w:type="dxa"/>
            <w:noWrap/>
            <w:hideMark/>
          </w:tcPr>
          <w:p w14:paraId="47AE1510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312,56 </w:t>
            </w:r>
          </w:p>
        </w:tc>
        <w:tc>
          <w:tcPr>
            <w:tcW w:w="1417" w:type="dxa"/>
            <w:noWrap/>
            <w:hideMark/>
          </w:tcPr>
          <w:p w14:paraId="7C6AE2E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185,35 </w:t>
            </w:r>
          </w:p>
        </w:tc>
        <w:tc>
          <w:tcPr>
            <w:tcW w:w="2180" w:type="dxa"/>
            <w:noWrap/>
            <w:hideMark/>
          </w:tcPr>
          <w:p w14:paraId="2B8F7476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5.009,28 </w:t>
            </w:r>
          </w:p>
        </w:tc>
      </w:tr>
      <w:tr w:rsidR="0078242A" w:rsidRPr="0078242A" w14:paraId="08C0E364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45C7CF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2061</w:t>
            </w:r>
          </w:p>
        </w:tc>
        <w:tc>
          <w:tcPr>
            <w:tcW w:w="1729" w:type="dxa"/>
            <w:noWrap/>
            <w:hideMark/>
          </w:tcPr>
          <w:p w14:paraId="0B32251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4.024,13 </w:t>
            </w:r>
          </w:p>
        </w:tc>
        <w:tc>
          <w:tcPr>
            <w:tcW w:w="1559" w:type="dxa"/>
            <w:noWrap/>
            <w:hideMark/>
          </w:tcPr>
          <w:p w14:paraId="1DC66ACE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278,81 </w:t>
            </w:r>
          </w:p>
        </w:tc>
        <w:tc>
          <w:tcPr>
            <w:tcW w:w="1417" w:type="dxa"/>
            <w:noWrap/>
            <w:hideMark/>
          </w:tcPr>
          <w:p w14:paraId="5FFC2D3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165,33 </w:t>
            </w:r>
          </w:p>
        </w:tc>
        <w:tc>
          <w:tcPr>
            <w:tcW w:w="2180" w:type="dxa"/>
            <w:noWrap/>
            <w:hideMark/>
          </w:tcPr>
          <w:p w14:paraId="685E67CC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4.468,27 </w:t>
            </w:r>
          </w:p>
        </w:tc>
      </w:tr>
      <w:tr w:rsidR="0078242A" w:rsidRPr="0078242A" w14:paraId="584D5FD1" w14:textId="77777777" w:rsidTr="007824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AE0247B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78242A">
              <w:rPr>
                <w:rFonts w:cs="Arial"/>
                <w:sz w:val="16"/>
                <w:szCs w:val="16"/>
              </w:rPr>
              <w:t>2062</w:t>
            </w:r>
          </w:p>
        </w:tc>
        <w:tc>
          <w:tcPr>
            <w:tcW w:w="1729" w:type="dxa"/>
            <w:noWrap/>
            <w:hideMark/>
          </w:tcPr>
          <w:p w14:paraId="33E4628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3.589,53 </w:t>
            </w:r>
          </w:p>
        </w:tc>
        <w:tc>
          <w:tcPr>
            <w:tcW w:w="1559" w:type="dxa"/>
            <w:noWrap/>
            <w:hideMark/>
          </w:tcPr>
          <w:p w14:paraId="5BA4481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248,70 </w:t>
            </w:r>
          </w:p>
        </w:tc>
        <w:tc>
          <w:tcPr>
            <w:tcW w:w="1417" w:type="dxa"/>
            <w:noWrap/>
            <w:hideMark/>
          </w:tcPr>
          <w:p w14:paraId="486E1735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   147,48 </w:t>
            </w:r>
          </w:p>
        </w:tc>
        <w:tc>
          <w:tcPr>
            <w:tcW w:w="2180" w:type="dxa"/>
            <w:noWrap/>
            <w:hideMark/>
          </w:tcPr>
          <w:p w14:paraId="427D3454" w14:textId="77777777" w:rsidR="0078242A" w:rsidRPr="0078242A" w:rsidRDefault="0078242A" w:rsidP="0078242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8242A">
              <w:rPr>
                <w:rFonts w:cs="Arial"/>
                <w:sz w:val="18"/>
                <w:szCs w:val="18"/>
              </w:rPr>
              <w:t xml:space="preserve"> R$                       3.985,70 </w:t>
            </w:r>
          </w:p>
        </w:tc>
      </w:tr>
      <w:tr w:rsidR="0078242A" w:rsidRPr="0078242A" w14:paraId="06980CC5" w14:textId="77777777" w:rsidTr="0078242A">
        <w:trPr>
          <w:gridAfter w:val="1"/>
          <w:divId w:val="2060399026"/>
          <w:wAfter w:w="28" w:type="dxa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B61C4F2" w14:textId="77777777" w:rsidR="0078242A" w:rsidRPr="0078242A" w:rsidRDefault="0078242A" w:rsidP="0078242A">
            <w:pPr>
              <w:spacing w:before="0" w:after="0"/>
              <w:jc w:val="center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8242A">
              <w:rPr>
                <w:rFonts w:cs="Arial"/>
                <w:b w:val="0"/>
                <w:bCs w:val="0"/>
                <w:sz w:val="18"/>
                <w:szCs w:val="18"/>
              </w:rPr>
              <w:t>Total</w:t>
            </w:r>
          </w:p>
        </w:tc>
        <w:tc>
          <w:tcPr>
            <w:tcW w:w="1729" w:type="dxa"/>
            <w:noWrap/>
            <w:hideMark/>
          </w:tcPr>
          <w:p w14:paraId="60CD4098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         3.184.157,19 </w:t>
            </w:r>
          </w:p>
        </w:tc>
        <w:tc>
          <w:tcPr>
            <w:tcW w:w="1559" w:type="dxa"/>
            <w:noWrap/>
            <w:hideMark/>
          </w:tcPr>
          <w:p w14:paraId="3D33E867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             220.610,49 </w:t>
            </w:r>
          </w:p>
        </w:tc>
        <w:tc>
          <w:tcPr>
            <w:tcW w:w="1417" w:type="dxa"/>
            <w:noWrap/>
            <w:hideMark/>
          </w:tcPr>
          <w:p w14:paraId="0B678173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             130.821,37 </w:t>
            </w:r>
          </w:p>
        </w:tc>
        <w:tc>
          <w:tcPr>
            <w:tcW w:w="2180" w:type="dxa"/>
            <w:noWrap/>
            <w:hideMark/>
          </w:tcPr>
          <w:p w14:paraId="1CDDDDF0" w14:textId="77777777" w:rsidR="0078242A" w:rsidRPr="0078242A" w:rsidRDefault="0078242A" w:rsidP="0078242A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8"/>
                <w:szCs w:val="18"/>
              </w:rPr>
            </w:pPr>
            <w:r w:rsidRPr="0078242A">
              <w:rPr>
                <w:rFonts w:cs="Arial"/>
                <w:b/>
                <w:bCs/>
                <w:sz w:val="18"/>
                <w:szCs w:val="18"/>
              </w:rPr>
              <w:t xml:space="preserve"> R$               3.535.589,04 </w:t>
            </w:r>
          </w:p>
        </w:tc>
      </w:tr>
    </w:tbl>
    <w:p w14:paraId="6023E33D" w14:textId="77777777" w:rsidR="005A58FC" w:rsidRPr="005A58FC" w:rsidRDefault="005A58FC" w:rsidP="005A58FC">
      <w:pPr>
        <w:spacing w:before="80" w:after="80"/>
        <w:rPr>
          <w:rFonts w:cs="Arial"/>
        </w:rPr>
      </w:pPr>
      <w:r w:rsidRPr="005A58FC">
        <w:rPr>
          <w:rFonts w:cs="Arial"/>
          <w:sz w:val="22"/>
        </w:rPr>
        <w:fldChar w:fldCharType="end"/>
      </w:r>
    </w:p>
    <w:p w14:paraId="5BD19764" w14:textId="77777777" w:rsidR="005A58FC" w:rsidRPr="005A58FC" w:rsidRDefault="005A58FC" w:rsidP="005A58FC">
      <w:pPr>
        <w:rPr>
          <w:rFonts w:cs="Arial"/>
        </w:rPr>
        <w:sectPr w:rsidR="005A58FC" w:rsidRPr="005A58FC" w:rsidSect="005A58FC">
          <w:headerReference w:type="default" r:id="rId20"/>
          <w:pgSz w:w="11907" w:h="16840" w:code="9"/>
          <w:pgMar w:top="1418" w:right="1134" w:bottom="1418" w:left="1701" w:header="374" w:footer="680" w:gutter="0"/>
          <w:cols w:space="720"/>
        </w:sectPr>
      </w:pPr>
    </w:p>
    <w:p w14:paraId="12A9B750" w14:textId="77777777" w:rsidR="005A58FC" w:rsidRPr="005A58FC" w:rsidRDefault="005A58FC" w:rsidP="005A58FC">
      <w:pPr>
        <w:rPr>
          <w:rFonts w:cs="Arial"/>
        </w:rPr>
      </w:pPr>
    </w:p>
    <w:p w14:paraId="13EA45B1" w14:textId="77777777" w:rsidR="005A58FC" w:rsidRPr="005A58FC" w:rsidRDefault="005A58FC" w:rsidP="008F40A6">
      <w:pPr>
        <w:pStyle w:val="Ttulo1"/>
      </w:pPr>
      <w:bookmarkStart w:id="106" w:name="_Toc205969017"/>
      <w:bookmarkStart w:id="107" w:name="_Toc206383981"/>
      <w:bookmarkStart w:id="108" w:name="_Toc3303597"/>
      <w:r w:rsidRPr="005A58FC">
        <w:t>Índices Econômicos</w:t>
      </w:r>
      <w:bookmarkEnd w:id="106"/>
      <w:bookmarkEnd w:id="107"/>
      <w:bookmarkEnd w:id="108"/>
    </w:p>
    <w:p w14:paraId="1D8051AC" w14:textId="77777777" w:rsidR="005A58FC" w:rsidRPr="005A58FC" w:rsidRDefault="005A58FC" w:rsidP="008F40A6">
      <w:pPr>
        <w:pStyle w:val="PargrafodaLista"/>
      </w:pPr>
      <w:r w:rsidRPr="005A58FC">
        <w:t xml:space="preserve">Na continuação são mostrados os índices econômicos utilizados neste trabalho de forma a obter os resultados da análise de viabilidade do sistema de esgotamento sanitário a ser implantada na cidade de Rio do Pires. </w:t>
      </w:r>
    </w:p>
    <w:p w14:paraId="5EC9FA11" w14:textId="77777777" w:rsidR="005A58FC" w:rsidRPr="005A58FC" w:rsidRDefault="005A58FC" w:rsidP="008F40A6">
      <w:pPr>
        <w:pStyle w:val="Ttulo3"/>
      </w:pPr>
      <w:bookmarkStart w:id="109" w:name="_Toc205969018"/>
      <w:bookmarkStart w:id="110" w:name="_Toc206383982"/>
      <w:bookmarkStart w:id="111" w:name="_Toc3303598"/>
      <w:r w:rsidRPr="005A58FC">
        <w:t>População Anual Servida Equivalente</w:t>
      </w:r>
      <w:bookmarkEnd w:id="109"/>
      <w:bookmarkEnd w:id="110"/>
      <w:bookmarkEnd w:id="111"/>
    </w:p>
    <w:p w14:paraId="058B3C11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 xml:space="preserve">PAE: valor presente da população servida incremental x </w:t>
      </w:r>
      <w:proofErr w:type="spellStart"/>
      <w:r w:rsidRPr="005A58FC">
        <w:rPr>
          <w:rFonts w:cs="Arial"/>
        </w:rPr>
        <w:t>Fa</w:t>
      </w:r>
      <w:proofErr w:type="spellEnd"/>
      <w:r w:rsidRPr="005A58FC">
        <w:rPr>
          <w:rFonts w:cs="Arial"/>
        </w:rPr>
        <w:t>;</w:t>
      </w:r>
    </w:p>
    <w:p w14:paraId="498BFC24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proofErr w:type="spellStart"/>
      <w:r w:rsidRPr="005A58FC">
        <w:rPr>
          <w:rFonts w:cs="Arial"/>
        </w:rPr>
        <w:t>Fa</w:t>
      </w:r>
      <w:proofErr w:type="spellEnd"/>
      <w:r w:rsidRPr="005A58FC">
        <w:rPr>
          <w:rFonts w:cs="Arial"/>
        </w:rPr>
        <w:t>: fator de anualidade para período de vida útil do sistema;</w:t>
      </w:r>
    </w:p>
    <w:p w14:paraId="1A54D21D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>n: vida útil do sistema = 40 anos;</w:t>
      </w:r>
    </w:p>
    <w:p w14:paraId="430D5EA1" w14:textId="77777777" w:rsidR="005A58FC" w:rsidRPr="005A58FC" w:rsidRDefault="005A58FC" w:rsidP="00471374">
      <w:pPr>
        <w:numPr>
          <w:ilvl w:val="0"/>
          <w:numId w:val="8"/>
        </w:numPr>
        <w:spacing w:line="360" w:lineRule="atLeast"/>
        <w:rPr>
          <w:rFonts w:cs="Arial"/>
        </w:rPr>
      </w:pPr>
      <w:r w:rsidRPr="005A58FC">
        <w:rPr>
          <w:rFonts w:cs="Arial"/>
        </w:rPr>
        <w:t>i: taxa de juros para investimentos públicos = 12% a.a.</w:t>
      </w:r>
    </w:p>
    <w:p w14:paraId="72F413E3" w14:textId="77777777" w:rsidR="005A58FC" w:rsidRPr="005A58FC" w:rsidRDefault="005A58FC" w:rsidP="005A58FC">
      <w:pPr>
        <w:spacing w:line="360" w:lineRule="atLeast"/>
        <w:rPr>
          <w:rFonts w:cs="Arial"/>
        </w:rPr>
      </w:pPr>
      <w:r w:rsidRPr="005A58FC">
        <w:rPr>
          <w:rFonts w:cs="Arial"/>
          <w:position w:val="-30"/>
        </w:rPr>
        <w:object w:dxaOrig="4180" w:dyaOrig="720" w14:anchorId="3A41CDB8">
          <v:shape id="_x0000_i1029" type="#_x0000_t75" style="width:208.8pt;height:36pt" o:ole="">
            <v:imagedata r:id="rId12" o:title=""/>
          </v:shape>
          <o:OLEObject Type="Embed" ProgID="Equation.3" ShapeID="_x0000_i1029" DrawAspect="Content" ObjectID="_1613916499" r:id="rId21"/>
        </w:object>
      </w:r>
    </w:p>
    <w:p w14:paraId="18ABDDA9" w14:textId="39551269" w:rsidR="005A58FC" w:rsidRDefault="005A58FC" w:rsidP="005A58FC">
      <w:pPr>
        <w:pStyle w:val="ndice"/>
        <w:tabs>
          <w:tab w:val="clear" w:pos="7655"/>
          <w:tab w:val="clear" w:pos="8221"/>
        </w:tabs>
        <w:spacing w:before="240" w:after="120" w:line="360" w:lineRule="atLeast"/>
        <w:rPr>
          <w:rFonts w:cs="Arial"/>
        </w:rPr>
      </w:pPr>
      <w:r w:rsidRPr="005A58FC">
        <w:rPr>
          <w:rFonts w:cs="Arial"/>
        </w:rPr>
        <w:t>PAE = 8.704 x 0,12 = 1.044 habitantes</w:t>
      </w:r>
    </w:p>
    <w:p w14:paraId="0FB007EF" w14:textId="77777777" w:rsidR="008F40A6" w:rsidRPr="005A58FC" w:rsidRDefault="008F40A6" w:rsidP="005A58FC">
      <w:pPr>
        <w:pStyle w:val="ndice"/>
        <w:tabs>
          <w:tab w:val="clear" w:pos="7655"/>
          <w:tab w:val="clear" w:pos="8221"/>
        </w:tabs>
        <w:spacing w:before="240" w:after="120" w:line="360" w:lineRule="atLeast"/>
        <w:rPr>
          <w:rFonts w:cs="Arial"/>
        </w:rPr>
      </w:pPr>
    </w:p>
    <w:p w14:paraId="146348FB" w14:textId="77777777" w:rsidR="005A58FC" w:rsidRPr="005A58FC" w:rsidRDefault="005A58FC" w:rsidP="008F40A6">
      <w:pPr>
        <w:pStyle w:val="Ttulo3"/>
      </w:pPr>
      <w:bookmarkStart w:id="112" w:name="_Toc217384623"/>
      <w:bookmarkStart w:id="113" w:name="_Toc3303599"/>
      <w:r w:rsidRPr="005A58FC">
        <w:t xml:space="preserve">Investimento Per </w:t>
      </w:r>
      <w:r w:rsidRPr="008F40A6">
        <w:t>Capita</w:t>
      </w:r>
      <w:bookmarkEnd w:id="112"/>
      <w:bookmarkEnd w:id="113"/>
    </w:p>
    <w:p w14:paraId="3FF37B95" w14:textId="77777777" w:rsidR="005A58FC" w:rsidRPr="005A58FC" w:rsidRDefault="005A58FC" w:rsidP="005A58FC">
      <w:pPr>
        <w:rPr>
          <w:rFonts w:cs="Arial"/>
          <w:lang w:val="pt-PT"/>
        </w:rPr>
      </w:pPr>
      <w:r w:rsidRPr="005A58FC">
        <w:rPr>
          <w:rFonts w:cs="Arial"/>
          <w:position w:val="-24"/>
        </w:rPr>
        <w:object w:dxaOrig="7400" w:dyaOrig="620" w14:anchorId="097DD162">
          <v:shape id="_x0000_i1030" type="#_x0000_t75" style="width:367.2pt;height:28.8pt" o:ole="">
            <v:imagedata r:id="rId22" o:title=""/>
          </v:shape>
          <o:OLEObject Type="Embed" ProgID="Equation.3" ShapeID="_x0000_i1030" DrawAspect="Content" ObjectID="_1613916500" r:id="rId23"/>
        </w:object>
      </w:r>
    </w:p>
    <w:p w14:paraId="7AD8D805" w14:textId="77777777" w:rsidR="005A58FC" w:rsidRPr="003434FB" w:rsidRDefault="005A58FC" w:rsidP="003434FB">
      <w:pPr>
        <w:pStyle w:val="Ttulo3"/>
        <w:ind w:left="567" w:firstLine="0"/>
      </w:pPr>
      <w:bookmarkStart w:id="114" w:name="_Toc217384624"/>
      <w:bookmarkStart w:id="115" w:name="_Toc3303600"/>
      <w:r w:rsidRPr="003434FB">
        <w:t>Custo Marginal</w:t>
      </w:r>
      <w:bookmarkEnd w:id="114"/>
      <w:bookmarkEnd w:id="115"/>
    </w:p>
    <w:p w14:paraId="6BE4304C" w14:textId="77777777" w:rsidR="005A58FC" w:rsidRPr="005A58FC" w:rsidRDefault="005A58FC" w:rsidP="005A58FC">
      <w:pPr>
        <w:rPr>
          <w:rFonts w:cs="Arial"/>
          <w:lang w:val="pt-PT"/>
        </w:rPr>
      </w:pPr>
      <w:r w:rsidRPr="005A58FC">
        <w:rPr>
          <w:rFonts w:cs="Arial"/>
          <w:position w:val="-28"/>
        </w:rPr>
        <w:object w:dxaOrig="8480" w:dyaOrig="660" w14:anchorId="3AD63F4B">
          <v:shape id="_x0000_i1031" type="#_x0000_t75" style="width:424.8pt;height:36pt" o:ole="">
            <v:imagedata r:id="rId24" o:title=""/>
          </v:shape>
          <o:OLEObject Type="Embed" ProgID="Equation.3" ShapeID="_x0000_i1031" DrawAspect="Content" ObjectID="_1613916501" r:id="rId25"/>
        </w:object>
      </w:r>
    </w:p>
    <w:p w14:paraId="2C1DD6CF" w14:textId="77777777" w:rsidR="005A58FC" w:rsidRPr="005A58FC" w:rsidRDefault="005A58FC" w:rsidP="008F40A6">
      <w:pPr>
        <w:pStyle w:val="Ttulo3"/>
      </w:pPr>
      <w:bookmarkStart w:id="116" w:name="_Toc217384625"/>
      <w:bookmarkStart w:id="117" w:name="_Toc3303601"/>
      <w:r w:rsidRPr="005A58FC">
        <w:t>Mínima Tarifa Média Aceitável</w:t>
      </w:r>
      <w:bookmarkEnd w:id="116"/>
      <w:bookmarkEnd w:id="117"/>
    </w:p>
    <w:p w14:paraId="0FC69F24" w14:textId="77777777" w:rsidR="005A58FC" w:rsidRPr="005A58FC" w:rsidRDefault="005A58FC" w:rsidP="005A58FC">
      <w:pPr>
        <w:spacing w:line="240" w:lineRule="atLeast"/>
        <w:rPr>
          <w:rFonts w:cs="Arial"/>
        </w:rPr>
      </w:pPr>
      <w:proofErr w:type="spellStart"/>
      <w:r w:rsidRPr="005A58FC">
        <w:rPr>
          <w:rFonts w:cs="Arial"/>
        </w:rPr>
        <w:t>T</w:t>
      </w:r>
      <w:r w:rsidRPr="005A58FC">
        <w:rPr>
          <w:rFonts w:cs="Arial"/>
          <w:vertAlign w:val="subscript"/>
        </w:rPr>
        <w:t>min</w:t>
      </w:r>
      <w:proofErr w:type="spellEnd"/>
      <w:r w:rsidRPr="005A58FC">
        <w:rPr>
          <w:rFonts w:cs="Arial"/>
        </w:rPr>
        <w:tab/>
        <w:t>= 0,64 x 0,75 = R$ 0,48/m³</w:t>
      </w:r>
    </w:p>
    <w:p w14:paraId="19CEC1FD" w14:textId="77777777" w:rsidR="008F40A6" w:rsidRDefault="008F40A6">
      <w:pPr>
        <w:spacing w:before="0" w:after="0"/>
        <w:jc w:val="left"/>
        <w:rPr>
          <w:rFonts w:cs="Arial"/>
          <w:b/>
          <w:sz w:val="28"/>
        </w:rPr>
      </w:pPr>
      <w:bookmarkStart w:id="118" w:name="_Toc217384626"/>
      <w:r>
        <w:rPr>
          <w:rFonts w:cs="Arial"/>
        </w:rPr>
        <w:br w:type="page"/>
      </w:r>
    </w:p>
    <w:p w14:paraId="51D3D6AF" w14:textId="479E2A6F" w:rsidR="005A58FC" w:rsidRPr="005A58FC" w:rsidRDefault="005A58FC" w:rsidP="008F40A6">
      <w:pPr>
        <w:pStyle w:val="Ttulo2"/>
      </w:pPr>
      <w:bookmarkStart w:id="119" w:name="_Toc3303602"/>
      <w:r w:rsidRPr="005A58FC">
        <w:lastRenderedPageBreak/>
        <w:t>Resultado do Estudo de Viabilidade Econômica</w:t>
      </w:r>
      <w:bookmarkEnd w:id="118"/>
      <w:bookmarkEnd w:id="119"/>
    </w:p>
    <w:p w14:paraId="46DFD0AA" w14:textId="77777777" w:rsidR="005A58FC" w:rsidRPr="005A58FC" w:rsidRDefault="005A58FC" w:rsidP="008F40A6">
      <w:pPr>
        <w:pStyle w:val="PargrafodaLista"/>
      </w:pPr>
      <w:r w:rsidRPr="005A58FC">
        <w:t>De acordo com a COSAN 2/81 a condição de Viabilidade Econômica para a Implantação de sistemas de Esgotos Sanitários é que “A tarifa média de esgoto de cidades deve ser maior que 60% do Custo Marginal”.</w:t>
      </w:r>
    </w:p>
    <w:p w14:paraId="1354E27A" w14:textId="673152D1" w:rsidR="005A58FC" w:rsidRDefault="005A58FC" w:rsidP="008F40A6">
      <w:pPr>
        <w:pStyle w:val="PargrafodaLista"/>
      </w:pPr>
      <w:r w:rsidRPr="005A58FC">
        <w:t>Nesse trabalho em função do valor atual, conforme dados da Embasa para da tarifa média, obteve-se a seguinte relação entre a tarifa aplicada e o Custo Marginal:</w:t>
      </w:r>
    </w:p>
    <w:p w14:paraId="6A431442" w14:textId="77777777" w:rsidR="00946B69" w:rsidRPr="005A58FC" w:rsidRDefault="00946B69" w:rsidP="008F40A6">
      <w:pPr>
        <w:pStyle w:val="PargrafodaLista"/>
      </w:pPr>
    </w:p>
    <w:p w14:paraId="058A00A6" w14:textId="1D9B3AF4" w:rsidR="005A58FC" w:rsidRPr="005A58FC" w:rsidRDefault="005A58FC" w:rsidP="008F40A6">
      <w:pPr>
        <w:pStyle w:val="PargrafodaLista"/>
      </w:pPr>
      <w:r w:rsidRPr="005A58FC">
        <w:tab/>
      </w:r>
      <w:r w:rsidR="00946B69" w:rsidRPr="00BC617F">
        <w:rPr>
          <w:color w:val="000000"/>
          <w:position w:val="-30"/>
        </w:rPr>
        <w:object w:dxaOrig="4800" w:dyaOrig="760" w14:anchorId="7106669B">
          <v:shape id="_x0000_i1032" type="#_x0000_t75" style="width:237.6pt;height:36pt" o:ole="">
            <v:imagedata r:id="rId26" o:title=""/>
          </v:shape>
          <o:OLEObject Type="Embed" ProgID="Equation.3" ShapeID="_x0000_i1032" DrawAspect="Content" ObjectID="_1613916502" r:id="rId27"/>
        </w:object>
      </w:r>
    </w:p>
    <w:p w14:paraId="1A47828D" w14:textId="77777777" w:rsidR="005A58FC" w:rsidRPr="005A58FC" w:rsidRDefault="005A58FC" w:rsidP="008F40A6">
      <w:pPr>
        <w:pStyle w:val="PargrafodaLista"/>
      </w:pPr>
      <w:r w:rsidRPr="005A58FC">
        <w:t>Com base nas considerações apresentadas verificou-se o atendimento da condição supracitada, não sendo, portanto necessária a adequação da tarifa atual para a viabilidade econômica do empreendimento.</w:t>
      </w:r>
    </w:p>
    <w:p w14:paraId="44680F13" w14:textId="77777777" w:rsidR="005A58FC" w:rsidRPr="005A58FC" w:rsidRDefault="005A58FC" w:rsidP="008F40A6">
      <w:pPr>
        <w:pStyle w:val="PargrafodaLista"/>
      </w:pPr>
      <w:r w:rsidRPr="005A58FC">
        <w:t>É importante salientar, os ganhos para saúde pública da população, com tratamento do seu esgoto sanitário. Além é claro do atendimento as exigências da legislação ambiental.</w:t>
      </w:r>
    </w:p>
    <w:p w14:paraId="0CD175E5" w14:textId="6A179349" w:rsidR="0078242A" w:rsidRPr="0078242A" w:rsidRDefault="009C3870" w:rsidP="0078242A">
      <w:pPr>
        <w:rPr>
          <w:rFonts w:cs="Arial"/>
          <w:sz w:val="20"/>
        </w:rPr>
      </w:pPr>
      <w:r w:rsidRPr="005A58FC">
        <w:rPr>
          <w:lang w:val="pt-PT"/>
        </w:rPr>
        <w:fldChar w:fldCharType="begin"/>
      </w:r>
      <w:r w:rsidRPr="005A58FC">
        <w:rPr>
          <w:lang w:val="pt-PT"/>
        </w:rPr>
        <w:instrText xml:space="preserve"> LINK </w:instrText>
      </w:r>
      <w:r w:rsidR="003434FB">
        <w:rPr>
          <w:lang w:val="pt-PT"/>
        </w:rPr>
        <w:instrText xml:space="preserve">Excel.Sheet.12 "\\\\dados\\FESTI\\Serviços\\Codevasf\\RDC 09-2017 - Bahia\\Projeto Básico\\Entrega ao Cliente\\Rio do Pires\\Etapa 02\\Projeto Básico de Engenharia - 16JUL\\Volume 12 - VEF\\Arquivos Originais\\Projeção População - Rio do Pires.xlsx" "Quadro 4.1!L1C1:L6C2" </w:instrText>
      </w:r>
      <w:r w:rsidRPr="005A58FC">
        <w:rPr>
          <w:lang w:val="pt-PT"/>
        </w:rPr>
        <w:instrText xml:space="preserve">\a \f 4 \h  \* MERGEFORMAT </w:instrText>
      </w:r>
      <w:r w:rsidRPr="005A58FC">
        <w:rPr>
          <w:lang w:val="pt-PT"/>
        </w:rPr>
        <w:fldChar w:fldCharType="separate"/>
      </w:r>
    </w:p>
    <w:tbl>
      <w:tblPr>
        <w:tblStyle w:val="TabeladeGrade4-nfase3"/>
        <w:tblW w:w="7650" w:type="dxa"/>
        <w:jc w:val="center"/>
        <w:tblLook w:val="04A0" w:firstRow="1" w:lastRow="0" w:firstColumn="1" w:lastColumn="0" w:noHBand="0" w:noVBand="1"/>
      </w:tblPr>
      <w:tblGrid>
        <w:gridCol w:w="4460"/>
        <w:gridCol w:w="3190"/>
      </w:tblGrid>
      <w:tr w:rsidR="0078242A" w:rsidRPr="0078242A" w14:paraId="3D4A3816" w14:textId="77777777" w:rsidTr="007824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5E8B59C3" w14:textId="71CE2795" w:rsidR="0078242A" w:rsidRPr="0078242A" w:rsidRDefault="0078242A" w:rsidP="0078242A">
            <w:pPr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78242A">
              <w:rPr>
                <w:rFonts w:cs="Arial"/>
                <w:b w:val="0"/>
                <w:bCs w:val="0"/>
                <w:szCs w:val="24"/>
              </w:rPr>
              <w:t>UNIDADES DO SISTEMA</w:t>
            </w:r>
          </w:p>
        </w:tc>
        <w:tc>
          <w:tcPr>
            <w:tcW w:w="3190" w:type="dxa"/>
            <w:noWrap/>
            <w:hideMark/>
          </w:tcPr>
          <w:p w14:paraId="22FF7578" w14:textId="77777777" w:rsidR="0078242A" w:rsidRPr="0078242A" w:rsidRDefault="0078242A" w:rsidP="0078242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4"/>
              </w:rPr>
            </w:pPr>
            <w:r w:rsidRPr="0078242A">
              <w:rPr>
                <w:rFonts w:cs="Arial"/>
                <w:b w:val="0"/>
                <w:bCs w:val="0"/>
                <w:szCs w:val="24"/>
              </w:rPr>
              <w:t>Custo</w:t>
            </w:r>
          </w:p>
        </w:tc>
      </w:tr>
      <w:tr w:rsidR="0078242A" w:rsidRPr="0078242A" w14:paraId="55E9C1A6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6356865F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 - Serviços Preliminares</w:t>
            </w:r>
          </w:p>
        </w:tc>
        <w:tc>
          <w:tcPr>
            <w:tcW w:w="3190" w:type="dxa"/>
            <w:noWrap/>
            <w:hideMark/>
          </w:tcPr>
          <w:p w14:paraId="096DD750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    105.101,42 </w:t>
            </w:r>
          </w:p>
        </w:tc>
      </w:tr>
      <w:tr w:rsidR="0078242A" w:rsidRPr="0078242A" w14:paraId="3226AA88" w14:textId="77777777" w:rsidTr="0078242A">
        <w:trPr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03B6CFE1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II - Rede Coletora</w:t>
            </w:r>
          </w:p>
        </w:tc>
        <w:tc>
          <w:tcPr>
            <w:tcW w:w="3190" w:type="dxa"/>
            <w:noWrap/>
            <w:hideMark/>
          </w:tcPr>
          <w:p w14:paraId="1751A4A9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1.102.153,77 </w:t>
            </w:r>
          </w:p>
        </w:tc>
      </w:tr>
      <w:tr w:rsidR="0078242A" w:rsidRPr="0078242A" w14:paraId="4506F455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1068F3A8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III - Estações Elevatórias e Emissários</w:t>
            </w:r>
          </w:p>
        </w:tc>
        <w:tc>
          <w:tcPr>
            <w:tcW w:w="3190" w:type="dxa"/>
            <w:noWrap/>
            <w:hideMark/>
          </w:tcPr>
          <w:p w14:paraId="25583C1D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    963.342,49 </w:t>
            </w:r>
          </w:p>
        </w:tc>
      </w:tr>
      <w:tr w:rsidR="0078242A" w:rsidRPr="0078242A" w14:paraId="1539384F" w14:textId="77777777" w:rsidTr="0078242A">
        <w:trPr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36D84BE1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>IV - Estação de Tratamento de Esgoto</w:t>
            </w:r>
          </w:p>
        </w:tc>
        <w:tc>
          <w:tcPr>
            <w:tcW w:w="3190" w:type="dxa"/>
            <w:noWrap/>
            <w:hideMark/>
          </w:tcPr>
          <w:p w14:paraId="22E3B8E7" w14:textId="77777777" w:rsidR="0078242A" w:rsidRPr="0078242A" w:rsidRDefault="0078242A" w:rsidP="0078242A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2"/>
              </w:rPr>
            </w:pPr>
            <w:r w:rsidRPr="0078242A">
              <w:rPr>
                <w:rFonts w:cs="Arial"/>
                <w:sz w:val="22"/>
                <w:szCs w:val="22"/>
              </w:rPr>
              <w:t xml:space="preserve"> R$                   4.311.337,03 </w:t>
            </w:r>
          </w:p>
        </w:tc>
      </w:tr>
      <w:tr w:rsidR="0078242A" w:rsidRPr="0078242A" w14:paraId="53334AEC" w14:textId="77777777" w:rsidTr="007824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858422763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0" w:type="dxa"/>
            <w:noWrap/>
            <w:hideMark/>
          </w:tcPr>
          <w:p w14:paraId="4F31DFA0" w14:textId="77777777" w:rsidR="0078242A" w:rsidRPr="0078242A" w:rsidRDefault="0078242A" w:rsidP="0078242A">
            <w:pPr>
              <w:spacing w:before="0" w:after="0"/>
              <w:jc w:val="left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78242A">
              <w:rPr>
                <w:rFonts w:cs="Arial"/>
                <w:b w:val="0"/>
                <w:bCs w:val="0"/>
                <w:sz w:val="22"/>
                <w:szCs w:val="22"/>
              </w:rPr>
              <w:t>Total</w:t>
            </w:r>
          </w:p>
        </w:tc>
        <w:tc>
          <w:tcPr>
            <w:tcW w:w="3190" w:type="dxa"/>
            <w:noWrap/>
            <w:hideMark/>
          </w:tcPr>
          <w:p w14:paraId="475CEE6B" w14:textId="77777777" w:rsidR="0078242A" w:rsidRPr="0078242A" w:rsidRDefault="0078242A" w:rsidP="0078242A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2"/>
                <w:szCs w:val="22"/>
              </w:rPr>
            </w:pPr>
            <w:r w:rsidRPr="0078242A">
              <w:rPr>
                <w:rFonts w:cs="Arial"/>
                <w:b/>
                <w:sz w:val="22"/>
                <w:szCs w:val="22"/>
              </w:rPr>
              <w:t xml:space="preserve"> R$                   6.481.934,71 </w:t>
            </w:r>
          </w:p>
        </w:tc>
      </w:tr>
    </w:tbl>
    <w:p w14:paraId="2A1D743A" w14:textId="53B09CEF" w:rsidR="009C3870" w:rsidRPr="005A58FC" w:rsidRDefault="009C3870" w:rsidP="009C3870">
      <w:pPr>
        <w:pStyle w:val="PargrafodaLista"/>
        <w:rPr>
          <w:lang w:val="pt-PT"/>
        </w:rPr>
      </w:pPr>
      <w:r w:rsidRPr="005A58FC">
        <w:rPr>
          <w:rFonts w:cs="Arial"/>
          <w:lang w:val="pt-PT"/>
        </w:rPr>
        <w:fldChar w:fldCharType="end"/>
      </w:r>
    </w:p>
    <w:sectPr w:rsidR="009C3870" w:rsidRPr="005A58FC" w:rsidSect="001165C0">
      <w:footerReference w:type="default" r:id="rId28"/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28FB6" w14:textId="77777777" w:rsidR="008F40A6" w:rsidRDefault="008F40A6">
      <w:r>
        <w:separator/>
      </w:r>
    </w:p>
  </w:endnote>
  <w:endnote w:type="continuationSeparator" w:id="0">
    <w:p w14:paraId="568153E9" w14:textId="77777777" w:rsidR="008F40A6" w:rsidRDefault="008F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lbertus Medium">
    <w:charset w:val="00"/>
    <w:family w:val="swiss"/>
    <w:pitch w:val="variable"/>
    <w:sig w:usb0="00000007" w:usb1="00000000" w:usb2="00000000" w:usb3="00000000" w:csb0="00000013" w:csb1="00000000"/>
  </w:font>
  <w:font w:name="GoudySans Lt BT">
    <w:altName w:val="Stylus BT"/>
    <w:charset w:val="00"/>
    <w:family w:val="swiss"/>
    <w:pitch w:val="variable"/>
    <w:sig w:usb0="00000007" w:usb1="00000000" w:usb2="00000000" w:usb3="00000000" w:csb0="00000011" w:csb1="00000000"/>
  </w:font>
  <w:font w:name="SwitzerlandCond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29311" w14:textId="77777777" w:rsidR="008F40A6" w:rsidRDefault="008F40A6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D0E1D8" w14:textId="77777777" w:rsidR="008F40A6" w:rsidRDefault="008F40A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4A82A" w14:textId="4B177853" w:rsidR="008F40A6" w:rsidRDefault="008F40A6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6FDA92" wp14:editId="65A93322">
              <wp:simplePos x="0" y="0"/>
              <wp:positionH relativeFrom="column">
                <wp:posOffset>-800100</wp:posOffset>
              </wp:positionH>
              <wp:positionV relativeFrom="paragraph">
                <wp:posOffset>-2109355</wp:posOffset>
              </wp:positionV>
              <wp:extent cx="342900" cy="1714500"/>
              <wp:effectExtent l="0" t="0" r="0" b="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71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A2203" w14:textId="77777777" w:rsidR="008F40A6" w:rsidRDefault="008F40A6" w:rsidP="00F478EF">
                          <w:pPr>
                            <w:rPr>
                              <w:sz w:val="12"/>
                            </w:rPr>
                          </w:pPr>
                          <w:r w:rsidRPr="003029A1">
                            <w:rPr>
                              <w:sz w:val="12"/>
                            </w:rPr>
                            <w:t>ESG009-</w:t>
                          </w:r>
                          <w:r>
                            <w:rPr>
                              <w:sz w:val="12"/>
                            </w:rPr>
                            <w:t>2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z w:val="12"/>
                            </w:rPr>
                            <w:t>RPR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z w:val="12"/>
                            </w:rPr>
                            <w:t>VEF</w:t>
                          </w:r>
                          <w:r w:rsidRPr="003029A1">
                            <w:rPr>
                              <w:sz w:val="12"/>
                            </w:rPr>
                            <w:t>-V</w:t>
                          </w:r>
                          <w:r>
                            <w:rPr>
                              <w:sz w:val="12"/>
                            </w:rPr>
                            <w:t>12</w:t>
                          </w:r>
                          <w:r w:rsidRPr="003029A1">
                            <w:rPr>
                              <w:sz w:val="12"/>
                            </w:rPr>
                            <w:t>-R0</w:t>
                          </w:r>
                          <w:r>
                            <w:rPr>
                              <w:sz w:val="12"/>
                            </w:rPr>
                            <w:t>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6FDA9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63pt;margin-top:-166.1pt;width:27pt;height:1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" stroked="f">
              <v:textbox style="layout-flow:vertical;mso-layout-flow-alt:bottom-to-top">
                <w:txbxContent>
                  <w:p w14:paraId="039A2203" w14:textId="77777777" w:rsidR="008F40A6" w:rsidRDefault="008F40A6" w:rsidP="00F478EF">
                    <w:pPr>
                      <w:rPr>
                        <w:sz w:val="12"/>
                      </w:rPr>
                    </w:pPr>
                    <w:r w:rsidRPr="003029A1">
                      <w:rPr>
                        <w:sz w:val="12"/>
                      </w:rPr>
                      <w:t>ESG009-</w:t>
                    </w:r>
                    <w:r>
                      <w:rPr>
                        <w:sz w:val="12"/>
                      </w:rPr>
                      <w:t>2</w:t>
                    </w:r>
                    <w:r w:rsidRPr="003029A1">
                      <w:rPr>
                        <w:sz w:val="12"/>
                      </w:rPr>
                      <w:t>-</w:t>
                    </w:r>
                    <w:r>
                      <w:rPr>
                        <w:sz w:val="12"/>
                      </w:rPr>
                      <w:t>RPR</w:t>
                    </w:r>
                    <w:r w:rsidRPr="003029A1">
                      <w:rPr>
                        <w:sz w:val="12"/>
                      </w:rPr>
                      <w:t>-</w:t>
                    </w:r>
                    <w:r>
                      <w:rPr>
                        <w:sz w:val="12"/>
                      </w:rPr>
                      <w:t>VEF</w:t>
                    </w:r>
                    <w:r w:rsidRPr="003029A1">
                      <w:rPr>
                        <w:sz w:val="12"/>
                      </w:rPr>
                      <w:t>-V</w:t>
                    </w:r>
                    <w:r>
                      <w:rPr>
                        <w:sz w:val="12"/>
                      </w:rPr>
                      <w:t>12</w:t>
                    </w:r>
                    <w:r w:rsidRPr="003029A1">
                      <w:rPr>
                        <w:sz w:val="12"/>
                      </w:rPr>
                      <w:t>-R0</w:t>
                    </w:r>
                    <w:r>
                      <w:rPr>
                        <w:sz w:val="12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  <w:sdt>
      <w:sdtPr>
        <w:id w:val="-11030400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3DDDEEF" w14:textId="77777777" w:rsidR="008F40A6" w:rsidRDefault="008F40A6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0304623"/>
      <w:docPartObj>
        <w:docPartGallery w:val="Page Numbers (Bottom of Page)"/>
        <w:docPartUnique/>
      </w:docPartObj>
    </w:sdtPr>
    <w:sdtEndPr/>
    <w:sdtContent>
      <w:p w14:paraId="66E41780" w14:textId="7B9FDCB3" w:rsidR="008F40A6" w:rsidRDefault="008F40A6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9577B54" wp14:editId="568C309F">
                  <wp:simplePos x="0" y="0"/>
                  <wp:positionH relativeFrom="column">
                    <wp:posOffset>-831273</wp:posOffset>
                  </wp:positionH>
                  <wp:positionV relativeFrom="paragraph">
                    <wp:posOffset>-2290849</wp:posOffset>
                  </wp:positionV>
                  <wp:extent cx="342900" cy="1714500"/>
                  <wp:effectExtent l="0" t="0" r="0" b="0"/>
                  <wp:wrapNone/>
                  <wp:docPr id="7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1E9617" w14:textId="77777777" w:rsidR="008F40A6" w:rsidRDefault="008F40A6" w:rsidP="00F478EF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VEF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>
                                <w:rPr>
                                  <w:sz w:val="12"/>
                                </w:rPr>
                                <w:t>12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9577B54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65.45pt;margin-top:-180.4pt;width:27pt;height:1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" stroked="f">
                  <v:textbox style="layout-flow:vertical;mso-layout-flow-alt:bottom-to-top">
                    <w:txbxContent>
                      <w:p w14:paraId="731E9617" w14:textId="77777777" w:rsidR="008F40A6" w:rsidRDefault="008F40A6" w:rsidP="00F478EF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VEF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>
                          <w:rPr>
                            <w:sz w:val="12"/>
                          </w:rPr>
                          <w:t>12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8C6799" w14:textId="32DA4BEF" w:rsidR="008F40A6" w:rsidRDefault="008F40A6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678675"/>
      <w:docPartObj>
        <w:docPartGallery w:val="Page Numbers (Bottom of Page)"/>
        <w:docPartUnique/>
      </w:docPartObj>
    </w:sdtPr>
    <w:sdtEndPr/>
    <w:sdtContent>
      <w:p w14:paraId="17882969" w14:textId="77777777" w:rsidR="008F40A6" w:rsidRDefault="008F40A6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2E3F7A9" wp14:editId="3EA0E0BE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3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23A11" w14:textId="614D6D64" w:rsidR="008F40A6" w:rsidRDefault="008F40A6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VEF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>
                                <w:rPr>
                                  <w:sz w:val="12"/>
                                </w:rPr>
                                <w:t>12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2E3F7A9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56.1pt;margin-top:-224.35pt;width:27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" stroked="f">
                  <v:textbox style="layout-flow:vertical;mso-layout-flow-alt:bottom-to-top">
                    <w:txbxContent>
                      <w:p w14:paraId="09823A11" w14:textId="614D6D64" w:rsidR="008F40A6" w:rsidRDefault="008F40A6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VEF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>
                          <w:rPr>
                            <w:sz w:val="12"/>
                          </w:rPr>
                          <w:t>12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A94C60" w14:textId="77777777" w:rsidR="008F40A6" w:rsidRDefault="008F40A6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0ED28" w14:textId="77777777" w:rsidR="008F40A6" w:rsidRDefault="008F40A6">
      <w:r>
        <w:separator/>
      </w:r>
    </w:p>
  </w:footnote>
  <w:footnote w:type="continuationSeparator" w:id="0">
    <w:p w14:paraId="10DE420B" w14:textId="77777777" w:rsidR="008F40A6" w:rsidRDefault="008F40A6">
      <w:r>
        <w:continuationSeparator/>
      </w:r>
    </w:p>
  </w:footnote>
  <w:footnote w:id="1">
    <w:p w14:paraId="67171A0D" w14:textId="77777777" w:rsidR="008F40A6" w:rsidRDefault="008F40A6" w:rsidP="005A58FC">
      <w:pPr>
        <w:pStyle w:val="Textodenotaderodap"/>
      </w:pPr>
      <w:r>
        <w:rPr>
          <w:rStyle w:val="Refdenotaderodap"/>
        </w:rPr>
        <w:footnoteRef/>
      </w:r>
      <w:r>
        <w:t xml:space="preserve"> SCHEREIBER, G.P., 1977. </w:t>
      </w:r>
      <w:r w:rsidRPr="00EB5FB2">
        <w:rPr>
          <w:b/>
        </w:rPr>
        <w:t>Usinas Hidrelétricas</w:t>
      </w:r>
      <w:r>
        <w:t>. Ed. Edgard Blücher, Engevix, Rio de Janeiro. 232p.</w:t>
      </w:r>
    </w:p>
  </w:footnote>
  <w:footnote w:id="2">
    <w:p w14:paraId="7C4F4FDE" w14:textId="77777777" w:rsidR="008F40A6" w:rsidRDefault="008F40A6" w:rsidP="005A58FC">
      <w:pPr>
        <w:pStyle w:val="Textodenotaderodap"/>
      </w:pPr>
      <w:r>
        <w:rPr>
          <w:rStyle w:val="Refdenotaderodap"/>
        </w:rPr>
        <w:footnoteRef/>
      </w:r>
      <w:r>
        <w:t xml:space="preserve"> SCHEREIBER, G.P., 1977. </w:t>
      </w:r>
      <w:r w:rsidRPr="00EB5FB2">
        <w:rPr>
          <w:b/>
        </w:rPr>
        <w:t>Usinas Hidrelétricas</w:t>
      </w:r>
      <w:r>
        <w:t>. Ed. Edgard Blücher, Engevix, Rio de Janeiro. 232p.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25E25" w14:textId="77777777" w:rsidR="008F40A6" w:rsidRPr="008E0C4B" w:rsidRDefault="008F40A6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0344ED12" wp14:editId="06477055">
          <wp:extent cx="1743710" cy="351155"/>
          <wp:effectExtent l="0" t="0" r="0" b="0"/>
          <wp:docPr id="4" name="Imagem 4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7DAD2779" wp14:editId="76D03F6F">
          <wp:extent cx="531495" cy="457200"/>
          <wp:effectExtent l="0" t="0" r="0" b="0"/>
          <wp:docPr id="5" name="Imagem 5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D4FFC" w14:textId="77777777" w:rsidR="008F40A6" w:rsidRPr="0063004C" w:rsidRDefault="008F40A6" w:rsidP="005A58F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B2A1F1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2095B39"/>
    <w:multiLevelType w:val="hybridMultilevel"/>
    <w:tmpl w:val="A166371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40AEA"/>
    <w:multiLevelType w:val="multilevel"/>
    <w:tmpl w:val="CCAEBB54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41F0921"/>
    <w:multiLevelType w:val="hybridMultilevel"/>
    <w:tmpl w:val="A166371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87496"/>
    <w:multiLevelType w:val="multilevel"/>
    <w:tmpl w:val="DAAEC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D241D5D"/>
    <w:multiLevelType w:val="hybridMultilevel"/>
    <w:tmpl w:val="0DF60800"/>
    <w:lvl w:ilvl="0" w:tplc="83E0B9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D4701"/>
    <w:multiLevelType w:val="hybridMultilevel"/>
    <w:tmpl w:val="489E51F0"/>
    <w:lvl w:ilvl="0" w:tplc="E8A6ABEE">
      <w:start w:val="1"/>
      <w:numFmt w:val="lowerLetter"/>
      <w:pStyle w:val="Commarcadores"/>
      <w:lvlText w:val="%1)"/>
      <w:lvlJc w:val="left"/>
      <w:pPr>
        <w:ind w:left="1489" w:hanging="7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9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2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efaultTableStyle w:val="TabeladeGrade4-nfase3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1A82"/>
    <w:rsid w:val="00014B75"/>
    <w:rsid w:val="00016085"/>
    <w:rsid w:val="00017D0D"/>
    <w:rsid w:val="00020A04"/>
    <w:rsid w:val="000215A9"/>
    <w:rsid w:val="00022FCE"/>
    <w:rsid w:val="00023AFD"/>
    <w:rsid w:val="000241E9"/>
    <w:rsid w:val="00025F7A"/>
    <w:rsid w:val="00027885"/>
    <w:rsid w:val="00031B4F"/>
    <w:rsid w:val="00032CD3"/>
    <w:rsid w:val="000358B7"/>
    <w:rsid w:val="00035F4F"/>
    <w:rsid w:val="00036066"/>
    <w:rsid w:val="000370E9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1D38"/>
    <w:rsid w:val="000541CD"/>
    <w:rsid w:val="00056F4D"/>
    <w:rsid w:val="00057210"/>
    <w:rsid w:val="00057988"/>
    <w:rsid w:val="00060881"/>
    <w:rsid w:val="00060D72"/>
    <w:rsid w:val="0006100A"/>
    <w:rsid w:val="000637ED"/>
    <w:rsid w:val="000668B7"/>
    <w:rsid w:val="00066C9D"/>
    <w:rsid w:val="00066FEA"/>
    <w:rsid w:val="000677A2"/>
    <w:rsid w:val="00067813"/>
    <w:rsid w:val="00075482"/>
    <w:rsid w:val="000755CF"/>
    <w:rsid w:val="00077B8D"/>
    <w:rsid w:val="00082150"/>
    <w:rsid w:val="000862FF"/>
    <w:rsid w:val="000876F5"/>
    <w:rsid w:val="0008771B"/>
    <w:rsid w:val="000902D4"/>
    <w:rsid w:val="00092EF7"/>
    <w:rsid w:val="00094289"/>
    <w:rsid w:val="00094EF0"/>
    <w:rsid w:val="000A04CE"/>
    <w:rsid w:val="000A13DD"/>
    <w:rsid w:val="000A270B"/>
    <w:rsid w:val="000A29A6"/>
    <w:rsid w:val="000A32BE"/>
    <w:rsid w:val="000A4585"/>
    <w:rsid w:val="000A5CAE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1105"/>
    <w:rsid w:val="000D23C3"/>
    <w:rsid w:val="000D30C1"/>
    <w:rsid w:val="000D3BC5"/>
    <w:rsid w:val="000D3E7B"/>
    <w:rsid w:val="000D7610"/>
    <w:rsid w:val="000E03BF"/>
    <w:rsid w:val="000E089A"/>
    <w:rsid w:val="000E1A57"/>
    <w:rsid w:val="000E2DA3"/>
    <w:rsid w:val="000E3CE7"/>
    <w:rsid w:val="000E643C"/>
    <w:rsid w:val="000E70FC"/>
    <w:rsid w:val="000F0326"/>
    <w:rsid w:val="000F43EF"/>
    <w:rsid w:val="000F588B"/>
    <w:rsid w:val="000F5EAC"/>
    <w:rsid w:val="000F61DB"/>
    <w:rsid w:val="000F7785"/>
    <w:rsid w:val="0010150D"/>
    <w:rsid w:val="001015A6"/>
    <w:rsid w:val="001025A9"/>
    <w:rsid w:val="00105A52"/>
    <w:rsid w:val="00106465"/>
    <w:rsid w:val="00111890"/>
    <w:rsid w:val="00115C9E"/>
    <w:rsid w:val="00115D88"/>
    <w:rsid w:val="00115E3A"/>
    <w:rsid w:val="001165C0"/>
    <w:rsid w:val="00117CEA"/>
    <w:rsid w:val="0012084B"/>
    <w:rsid w:val="00121050"/>
    <w:rsid w:val="0012311D"/>
    <w:rsid w:val="001242A5"/>
    <w:rsid w:val="001249DE"/>
    <w:rsid w:val="00124AAA"/>
    <w:rsid w:val="00124F8D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40D8"/>
    <w:rsid w:val="001548EA"/>
    <w:rsid w:val="0016071F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A0E"/>
    <w:rsid w:val="001806F3"/>
    <w:rsid w:val="00180702"/>
    <w:rsid w:val="001839E8"/>
    <w:rsid w:val="00183CF1"/>
    <w:rsid w:val="001847E9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356C"/>
    <w:rsid w:val="001B40F7"/>
    <w:rsid w:val="001B456E"/>
    <w:rsid w:val="001B5810"/>
    <w:rsid w:val="001B6DD4"/>
    <w:rsid w:val="001C3D28"/>
    <w:rsid w:val="001C4B81"/>
    <w:rsid w:val="001C56EB"/>
    <w:rsid w:val="001C5C7A"/>
    <w:rsid w:val="001C6B9D"/>
    <w:rsid w:val="001C7409"/>
    <w:rsid w:val="001C748B"/>
    <w:rsid w:val="001D0F85"/>
    <w:rsid w:val="001D47D6"/>
    <w:rsid w:val="001D51AA"/>
    <w:rsid w:val="001D5D47"/>
    <w:rsid w:val="001D6553"/>
    <w:rsid w:val="001E086A"/>
    <w:rsid w:val="001E11E9"/>
    <w:rsid w:val="001E4BB3"/>
    <w:rsid w:val="001E4E7B"/>
    <w:rsid w:val="001E71F2"/>
    <w:rsid w:val="001F0A22"/>
    <w:rsid w:val="001F0B43"/>
    <w:rsid w:val="001F4D10"/>
    <w:rsid w:val="001F5302"/>
    <w:rsid w:val="001F59B4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374"/>
    <w:rsid w:val="00236993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5D8B"/>
    <w:rsid w:val="00256AE2"/>
    <w:rsid w:val="00260ECF"/>
    <w:rsid w:val="002610C3"/>
    <w:rsid w:val="00263CCA"/>
    <w:rsid w:val="00265A9E"/>
    <w:rsid w:val="00266D18"/>
    <w:rsid w:val="00267734"/>
    <w:rsid w:val="002713B7"/>
    <w:rsid w:val="002749A2"/>
    <w:rsid w:val="00274AE6"/>
    <w:rsid w:val="002758C5"/>
    <w:rsid w:val="00275B80"/>
    <w:rsid w:val="0027619E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E44"/>
    <w:rsid w:val="00290E5D"/>
    <w:rsid w:val="002941CF"/>
    <w:rsid w:val="00294663"/>
    <w:rsid w:val="00294BF5"/>
    <w:rsid w:val="00295CA4"/>
    <w:rsid w:val="00297270"/>
    <w:rsid w:val="00297445"/>
    <w:rsid w:val="002A0304"/>
    <w:rsid w:val="002A140B"/>
    <w:rsid w:val="002A1AF7"/>
    <w:rsid w:val="002A3AC4"/>
    <w:rsid w:val="002A4124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D2212"/>
    <w:rsid w:val="002D2D78"/>
    <w:rsid w:val="002D2F19"/>
    <w:rsid w:val="002D2FB0"/>
    <w:rsid w:val="002D601E"/>
    <w:rsid w:val="002D779E"/>
    <w:rsid w:val="002E0A42"/>
    <w:rsid w:val="002E0B25"/>
    <w:rsid w:val="002E1BFB"/>
    <w:rsid w:val="002E6C2D"/>
    <w:rsid w:val="002F03B8"/>
    <w:rsid w:val="002F0634"/>
    <w:rsid w:val="002F2A95"/>
    <w:rsid w:val="002F44C0"/>
    <w:rsid w:val="002F5A84"/>
    <w:rsid w:val="002F5F56"/>
    <w:rsid w:val="002F6332"/>
    <w:rsid w:val="002F713A"/>
    <w:rsid w:val="003015AA"/>
    <w:rsid w:val="0030241D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C34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1149"/>
    <w:rsid w:val="00334431"/>
    <w:rsid w:val="00334745"/>
    <w:rsid w:val="003361C9"/>
    <w:rsid w:val="00337A5E"/>
    <w:rsid w:val="003434FB"/>
    <w:rsid w:val="00347C2B"/>
    <w:rsid w:val="00350DD6"/>
    <w:rsid w:val="00353484"/>
    <w:rsid w:val="0035384B"/>
    <w:rsid w:val="003559D6"/>
    <w:rsid w:val="003566F3"/>
    <w:rsid w:val="003576E7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0646"/>
    <w:rsid w:val="00391CD6"/>
    <w:rsid w:val="00392727"/>
    <w:rsid w:val="00393D32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F65"/>
    <w:rsid w:val="003B3AF5"/>
    <w:rsid w:val="003B444B"/>
    <w:rsid w:val="003B5622"/>
    <w:rsid w:val="003B6218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15A9"/>
    <w:rsid w:val="003F45EE"/>
    <w:rsid w:val="003F47BD"/>
    <w:rsid w:val="003F587F"/>
    <w:rsid w:val="003F5F21"/>
    <w:rsid w:val="003F663E"/>
    <w:rsid w:val="00401244"/>
    <w:rsid w:val="004034D5"/>
    <w:rsid w:val="00404952"/>
    <w:rsid w:val="0040553B"/>
    <w:rsid w:val="0040587D"/>
    <w:rsid w:val="0040670E"/>
    <w:rsid w:val="00406C8A"/>
    <w:rsid w:val="00407550"/>
    <w:rsid w:val="004079FC"/>
    <w:rsid w:val="00414E93"/>
    <w:rsid w:val="004157DE"/>
    <w:rsid w:val="0042139F"/>
    <w:rsid w:val="00421474"/>
    <w:rsid w:val="00421B94"/>
    <w:rsid w:val="00423AE6"/>
    <w:rsid w:val="004249C9"/>
    <w:rsid w:val="00430A85"/>
    <w:rsid w:val="0043182C"/>
    <w:rsid w:val="004334BE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6B7E"/>
    <w:rsid w:val="00456D4F"/>
    <w:rsid w:val="004617D2"/>
    <w:rsid w:val="00462BED"/>
    <w:rsid w:val="00462FDF"/>
    <w:rsid w:val="00466346"/>
    <w:rsid w:val="00471374"/>
    <w:rsid w:val="004740B6"/>
    <w:rsid w:val="00474207"/>
    <w:rsid w:val="00476901"/>
    <w:rsid w:val="0047699A"/>
    <w:rsid w:val="00480F4A"/>
    <w:rsid w:val="00481F90"/>
    <w:rsid w:val="0048422D"/>
    <w:rsid w:val="00484414"/>
    <w:rsid w:val="00485B4C"/>
    <w:rsid w:val="0049041C"/>
    <w:rsid w:val="00491C9C"/>
    <w:rsid w:val="00493363"/>
    <w:rsid w:val="00493A84"/>
    <w:rsid w:val="0049624C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87F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3D82"/>
    <w:rsid w:val="005143DB"/>
    <w:rsid w:val="00514802"/>
    <w:rsid w:val="005154A6"/>
    <w:rsid w:val="005161AA"/>
    <w:rsid w:val="0051631F"/>
    <w:rsid w:val="0051720F"/>
    <w:rsid w:val="0052039E"/>
    <w:rsid w:val="0052048F"/>
    <w:rsid w:val="00521E3C"/>
    <w:rsid w:val="00521E97"/>
    <w:rsid w:val="0052289F"/>
    <w:rsid w:val="00523010"/>
    <w:rsid w:val="00523236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65CF"/>
    <w:rsid w:val="0059148B"/>
    <w:rsid w:val="005931E5"/>
    <w:rsid w:val="0059390C"/>
    <w:rsid w:val="00594E39"/>
    <w:rsid w:val="00597FAF"/>
    <w:rsid w:val="005A2F3A"/>
    <w:rsid w:val="005A58FC"/>
    <w:rsid w:val="005A640F"/>
    <w:rsid w:val="005A759A"/>
    <w:rsid w:val="005A7942"/>
    <w:rsid w:val="005B0D70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789B"/>
    <w:rsid w:val="005D7DD1"/>
    <w:rsid w:val="005E0FD9"/>
    <w:rsid w:val="005E2FC8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600269"/>
    <w:rsid w:val="006009BE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38D7"/>
    <w:rsid w:val="00623908"/>
    <w:rsid w:val="006248A6"/>
    <w:rsid w:val="006258C2"/>
    <w:rsid w:val="00625CEF"/>
    <w:rsid w:val="006302FC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23E"/>
    <w:rsid w:val="006B5330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437E"/>
    <w:rsid w:val="006D52A9"/>
    <w:rsid w:val="006D7ED7"/>
    <w:rsid w:val="006E0260"/>
    <w:rsid w:val="006E091E"/>
    <w:rsid w:val="006E2C24"/>
    <w:rsid w:val="006E4224"/>
    <w:rsid w:val="006E4316"/>
    <w:rsid w:val="006E50F2"/>
    <w:rsid w:val="006E5A14"/>
    <w:rsid w:val="006E6E4B"/>
    <w:rsid w:val="006E794E"/>
    <w:rsid w:val="006E7D18"/>
    <w:rsid w:val="006F0280"/>
    <w:rsid w:val="006F1BEA"/>
    <w:rsid w:val="006F2189"/>
    <w:rsid w:val="006F3EAF"/>
    <w:rsid w:val="006F4828"/>
    <w:rsid w:val="006F5016"/>
    <w:rsid w:val="006F75A4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045F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242A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3383"/>
    <w:rsid w:val="007C4DCF"/>
    <w:rsid w:val="007D023B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2CA2"/>
    <w:rsid w:val="007F320E"/>
    <w:rsid w:val="007F5942"/>
    <w:rsid w:val="007F65F3"/>
    <w:rsid w:val="0080074C"/>
    <w:rsid w:val="0080103E"/>
    <w:rsid w:val="0080215E"/>
    <w:rsid w:val="00802C47"/>
    <w:rsid w:val="00805001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211A4"/>
    <w:rsid w:val="0082492C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55B2"/>
    <w:rsid w:val="00851354"/>
    <w:rsid w:val="00851C84"/>
    <w:rsid w:val="00851F61"/>
    <w:rsid w:val="00853CB3"/>
    <w:rsid w:val="008571E7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7949"/>
    <w:rsid w:val="00881689"/>
    <w:rsid w:val="00882C4F"/>
    <w:rsid w:val="008857BA"/>
    <w:rsid w:val="008867E0"/>
    <w:rsid w:val="00886804"/>
    <w:rsid w:val="00886BC2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2718"/>
    <w:rsid w:val="008B3BE1"/>
    <w:rsid w:val="008B3F9C"/>
    <w:rsid w:val="008B5DBC"/>
    <w:rsid w:val="008B6C88"/>
    <w:rsid w:val="008C116E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F8E"/>
    <w:rsid w:val="008E5B85"/>
    <w:rsid w:val="008E691B"/>
    <w:rsid w:val="008E7E1F"/>
    <w:rsid w:val="008F1734"/>
    <w:rsid w:val="008F191F"/>
    <w:rsid w:val="008F2D3D"/>
    <w:rsid w:val="008F40A6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B47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D42"/>
    <w:rsid w:val="009436BF"/>
    <w:rsid w:val="00945AAA"/>
    <w:rsid w:val="00946A26"/>
    <w:rsid w:val="00946B69"/>
    <w:rsid w:val="00946E51"/>
    <w:rsid w:val="00951F94"/>
    <w:rsid w:val="00952459"/>
    <w:rsid w:val="00953193"/>
    <w:rsid w:val="00953EEF"/>
    <w:rsid w:val="00956D2B"/>
    <w:rsid w:val="00957E04"/>
    <w:rsid w:val="0096017B"/>
    <w:rsid w:val="00960BE2"/>
    <w:rsid w:val="00960E5F"/>
    <w:rsid w:val="009614B8"/>
    <w:rsid w:val="009618AA"/>
    <w:rsid w:val="00962302"/>
    <w:rsid w:val="00962B87"/>
    <w:rsid w:val="009648D5"/>
    <w:rsid w:val="009658F5"/>
    <w:rsid w:val="009679B4"/>
    <w:rsid w:val="00967E51"/>
    <w:rsid w:val="009707C1"/>
    <w:rsid w:val="00970906"/>
    <w:rsid w:val="00970BD5"/>
    <w:rsid w:val="0097327C"/>
    <w:rsid w:val="0097409A"/>
    <w:rsid w:val="0097428B"/>
    <w:rsid w:val="00974308"/>
    <w:rsid w:val="00980EB1"/>
    <w:rsid w:val="00981F8B"/>
    <w:rsid w:val="00982312"/>
    <w:rsid w:val="00982492"/>
    <w:rsid w:val="00982B5C"/>
    <w:rsid w:val="00982C1E"/>
    <w:rsid w:val="00982E6E"/>
    <w:rsid w:val="00983694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3870"/>
    <w:rsid w:val="009C4500"/>
    <w:rsid w:val="009C4A84"/>
    <w:rsid w:val="009C6655"/>
    <w:rsid w:val="009D0634"/>
    <w:rsid w:val="009D2DFD"/>
    <w:rsid w:val="009D36F2"/>
    <w:rsid w:val="009D3B73"/>
    <w:rsid w:val="009D4CB4"/>
    <w:rsid w:val="009D5AC6"/>
    <w:rsid w:val="009D768A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46E1"/>
    <w:rsid w:val="00A15170"/>
    <w:rsid w:val="00A16025"/>
    <w:rsid w:val="00A20BA2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DC5"/>
    <w:rsid w:val="00A44A0B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60434"/>
    <w:rsid w:val="00A63BD3"/>
    <w:rsid w:val="00A64508"/>
    <w:rsid w:val="00A66725"/>
    <w:rsid w:val="00A7004C"/>
    <w:rsid w:val="00A70E33"/>
    <w:rsid w:val="00A71A1D"/>
    <w:rsid w:val="00A72733"/>
    <w:rsid w:val="00A75C52"/>
    <w:rsid w:val="00A770A0"/>
    <w:rsid w:val="00A77348"/>
    <w:rsid w:val="00A778A4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D5C"/>
    <w:rsid w:val="00AB212A"/>
    <w:rsid w:val="00AB2692"/>
    <w:rsid w:val="00AB3469"/>
    <w:rsid w:val="00AB38F6"/>
    <w:rsid w:val="00AB597E"/>
    <w:rsid w:val="00AB7444"/>
    <w:rsid w:val="00AB766D"/>
    <w:rsid w:val="00AB7D37"/>
    <w:rsid w:val="00AB7F3D"/>
    <w:rsid w:val="00AC17E0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7EE7"/>
    <w:rsid w:val="00AE063B"/>
    <w:rsid w:val="00AE1801"/>
    <w:rsid w:val="00AE2C79"/>
    <w:rsid w:val="00AE41FC"/>
    <w:rsid w:val="00AE5334"/>
    <w:rsid w:val="00AE597B"/>
    <w:rsid w:val="00AE7362"/>
    <w:rsid w:val="00AF1836"/>
    <w:rsid w:val="00AF1EFB"/>
    <w:rsid w:val="00AF21E3"/>
    <w:rsid w:val="00AF2263"/>
    <w:rsid w:val="00AF2384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10A4D"/>
    <w:rsid w:val="00B10CAC"/>
    <w:rsid w:val="00B11660"/>
    <w:rsid w:val="00B13158"/>
    <w:rsid w:val="00B143E7"/>
    <w:rsid w:val="00B15221"/>
    <w:rsid w:val="00B15B2E"/>
    <w:rsid w:val="00B16A50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C29"/>
    <w:rsid w:val="00B44D70"/>
    <w:rsid w:val="00B45094"/>
    <w:rsid w:val="00B47C62"/>
    <w:rsid w:val="00B5017E"/>
    <w:rsid w:val="00B51682"/>
    <w:rsid w:val="00B51AA1"/>
    <w:rsid w:val="00B52588"/>
    <w:rsid w:val="00B52A27"/>
    <w:rsid w:val="00B53279"/>
    <w:rsid w:val="00B541F8"/>
    <w:rsid w:val="00B55474"/>
    <w:rsid w:val="00B561FE"/>
    <w:rsid w:val="00B56EF1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9CC"/>
    <w:rsid w:val="00B75EBE"/>
    <w:rsid w:val="00B77DA3"/>
    <w:rsid w:val="00B807D2"/>
    <w:rsid w:val="00B82156"/>
    <w:rsid w:val="00B8300D"/>
    <w:rsid w:val="00B8542B"/>
    <w:rsid w:val="00B85A53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7488"/>
    <w:rsid w:val="00BA7C28"/>
    <w:rsid w:val="00BB0F9D"/>
    <w:rsid w:val="00BB1539"/>
    <w:rsid w:val="00BB5CBD"/>
    <w:rsid w:val="00BC2DD8"/>
    <w:rsid w:val="00BC41E7"/>
    <w:rsid w:val="00BC47EE"/>
    <w:rsid w:val="00BC4F02"/>
    <w:rsid w:val="00BC5290"/>
    <w:rsid w:val="00BC61A5"/>
    <w:rsid w:val="00BD2F9D"/>
    <w:rsid w:val="00BD3CA7"/>
    <w:rsid w:val="00BD58B0"/>
    <w:rsid w:val="00BD7F6B"/>
    <w:rsid w:val="00BE1831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D7"/>
    <w:rsid w:val="00BF77E9"/>
    <w:rsid w:val="00C0105D"/>
    <w:rsid w:val="00C02BB5"/>
    <w:rsid w:val="00C02FFA"/>
    <w:rsid w:val="00C03014"/>
    <w:rsid w:val="00C05787"/>
    <w:rsid w:val="00C06C96"/>
    <w:rsid w:val="00C10561"/>
    <w:rsid w:val="00C153CA"/>
    <w:rsid w:val="00C157E7"/>
    <w:rsid w:val="00C15F37"/>
    <w:rsid w:val="00C16E6A"/>
    <w:rsid w:val="00C17063"/>
    <w:rsid w:val="00C20B12"/>
    <w:rsid w:val="00C21799"/>
    <w:rsid w:val="00C21BF4"/>
    <w:rsid w:val="00C22051"/>
    <w:rsid w:val="00C23C8F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FB8"/>
    <w:rsid w:val="00C63471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7275"/>
    <w:rsid w:val="00C8034A"/>
    <w:rsid w:val="00C807D1"/>
    <w:rsid w:val="00C817EC"/>
    <w:rsid w:val="00C81D7A"/>
    <w:rsid w:val="00C835CF"/>
    <w:rsid w:val="00C85190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406C"/>
    <w:rsid w:val="00CA6ADC"/>
    <w:rsid w:val="00CA6B61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72AE"/>
    <w:rsid w:val="00CE0691"/>
    <w:rsid w:val="00CE0B25"/>
    <w:rsid w:val="00CE0FD2"/>
    <w:rsid w:val="00CE632B"/>
    <w:rsid w:val="00CE71EB"/>
    <w:rsid w:val="00CE7B83"/>
    <w:rsid w:val="00CF1A39"/>
    <w:rsid w:val="00CF2702"/>
    <w:rsid w:val="00CF4602"/>
    <w:rsid w:val="00CF4FE3"/>
    <w:rsid w:val="00CF610D"/>
    <w:rsid w:val="00D0432A"/>
    <w:rsid w:val="00D05D5B"/>
    <w:rsid w:val="00D05DF2"/>
    <w:rsid w:val="00D109D3"/>
    <w:rsid w:val="00D168BE"/>
    <w:rsid w:val="00D178BD"/>
    <w:rsid w:val="00D17E6F"/>
    <w:rsid w:val="00D2030F"/>
    <w:rsid w:val="00D20A8B"/>
    <w:rsid w:val="00D21A90"/>
    <w:rsid w:val="00D2307A"/>
    <w:rsid w:val="00D24B91"/>
    <w:rsid w:val="00D24BE2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C0A9E"/>
    <w:rsid w:val="00DC0BF8"/>
    <w:rsid w:val="00DC1F35"/>
    <w:rsid w:val="00DC384B"/>
    <w:rsid w:val="00DC451E"/>
    <w:rsid w:val="00DC4B2C"/>
    <w:rsid w:val="00DC4F00"/>
    <w:rsid w:val="00DC53DE"/>
    <w:rsid w:val="00DC6A6E"/>
    <w:rsid w:val="00DC6F01"/>
    <w:rsid w:val="00DC72CD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7A31"/>
    <w:rsid w:val="00E71480"/>
    <w:rsid w:val="00E71F67"/>
    <w:rsid w:val="00E75EAE"/>
    <w:rsid w:val="00E762EB"/>
    <w:rsid w:val="00E77A10"/>
    <w:rsid w:val="00E82271"/>
    <w:rsid w:val="00E82F77"/>
    <w:rsid w:val="00E8373C"/>
    <w:rsid w:val="00E8458E"/>
    <w:rsid w:val="00E84E8E"/>
    <w:rsid w:val="00E87EC2"/>
    <w:rsid w:val="00E90022"/>
    <w:rsid w:val="00E912A2"/>
    <w:rsid w:val="00E93804"/>
    <w:rsid w:val="00E95447"/>
    <w:rsid w:val="00E96719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C0AF1"/>
    <w:rsid w:val="00EC2061"/>
    <w:rsid w:val="00EC302E"/>
    <w:rsid w:val="00EC5F6D"/>
    <w:rsid w:val="00EC6007"/>
    <w:rsid w:val="00EC630C"/>
    <w:rsid w:val="00EC685E"/>
    <w:rsid w:val="00ED2A02"/>
    <w:rsid w:val="00ED7E8F"/>
    <w:rsid w:val="00EE2956"/>
    <w:rsid w:val="00EE4E1B"/>
    <w:rsid w:val="00EE4F6C"/>
    <w:rsid w:val="00EE5CAE"/>
    <w:rsid w:val="00EE731B"/>
    <w:rsid w:val="00EE748C"/>
    <w:rsid w:val="00EF02B8"/>
    <w:rsid w:val="00EF2DF5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883"/>
    <w:rsid w:val="00F27C58"/>
    <w:rsid w:val="00F27FD7"/>
    <w:rsid w:val="00F30624"/>
    <w:rsid w:val="00F3585D"/>
    <w:rsid w:val="00F3599F"/>
    <w:rsid w:val="00F36908"/>
    <w:rsid w:val="00F37EF9"/>
    <w:rsid w:val="00F43B90"/>
    <w:rsid w:val="00F44940"/>
    <w:rsid w:val="00F45211"/>
    <w:rsid w:val="00F46BBE"/>
    <w:rsid w:val="00F478EF"/>
    <w:rsid w:val="00F51741"/>
    <w:rsid w:val="00F51848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5FFA"/>
    <w:rsid w:val="00F6653A"/>
    <w:rsid w:val="00F66A84"/>
    <w:rsid w:val="00F66EAD"/>
    <w:rsid w:val="00F67525"/>
    <w:rsid w:val="00F67848"/>
    <w:rsid w:val="00F67D62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A3953"/>
    <w:rsid w:val="00FB0BC1"/>
    <w:rsid w:val="00FB26F1"/>
    <w:rsid w:val="00FB3078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ED0"/>
    <w:rsid w:val="00FD2EB6"/>
    <w:rsid w:val="00FD39B2"/>
    <w:rsid w:val="00FD4088"/>
    <w:rsid w:val="00FD43E2"/>
    <w:rsid w:val="00FD5A71"/>
    <w:rsid w:val="00FD648A"/>
    <w:rsid w:val="00FD71DE"/>
    <w:rsid w:val="00FE063B"/>
    <w:rsid w:val="00FE09DA"/>
    <w:rsid w:val="00FE0F87"/>
    <w:rsid w:val="00FE15FC"/>
    <w:rsid w:val="00FE1CCF"/>
    <w:rsid w:val="00FE585D"/>
    <w:rsid w:val="00FE6026"/>
    <w:rsid w:val="00FF1011"/>
    <w:rsid w:val="00FF200B"/>
    <w:rsid w:val="00FF221A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  <w14:docId w14:val="236DFB47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aliases w:val="item1"/>
    <w:basedOn w:val="Ttulo2"/>
    <w:next w:val="Pargrafo"/>
    <w:link w:val="Ttulo1Char"/>
    <w:autoRedefine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link w:val="Ttulo3Char"/>
    <w:qFormat/>
    <w:rsid w:val="00D30C6C"/>
    <w:pPr>
      <w:keepNext/>
      <w:keepLines/>
      <w:numPr>
        <w:ilvl w:val="2"/>
        <w:numId w:val="2"/>
      </w:numPr>
      <w:spacing w:before="80" w:after="8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qFormat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rsid w:val="00552C83"/>
    <w:pPr>
      <w:ind w:left="1320"/>
    </w:pPr>
  </w:style>
  <w:style w:type="paragraph" w:styleId="Sumrio9">
    <w:name w:val="toc 9"/>
    <w:basedOn w:val="Normal"/>
    <w:next w:val="Normal"/>
    <w:autoRedefine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rsid w:val="00CF1A39"/>
    <w:rPr>
      <w:rFonts w:ascii="Arial" w:hAnsi="Arial"/>
    </w:rPr>
  </w:style>
  <w:style w:type="character" w:styleId="Refdenotaderodap">
    <w:name w:val="footnote reference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34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34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qFormat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qFormat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3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4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6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styleId="MenoPendente">
    <w:name w:val="Unresolved Mention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  <w:style w:type="paragraph" w:styleId="Numerada">
    <w:name w:val="List Number"/>
    <w:basedOn w:val="Normal"/>
    <w:rsid w:val="009C3870"/>
    <w:pPr>
      <w:numPr>
        <w:numId w:val="9"/>
      </w:numPr>
      <w:contextualSpacing/>
    </w:pPr>
  </w:style>
  <w:style w:type="character" w:customStyle="1" w:styleId="Ttulo1Char">
    <w:name w:val="Título 1 Char"/>
    <w:aliases w:val="item1 Char"/>
    <w:link w:val="Ttulo1"/>
    <w:rsid w:val="005A58FC"/>
    <w:rPr>
      <w:rFonts w:ascii="Arial" w:hAnsi="Arial"/>
      <w:b/>
      <w:color w:val="000080"/>
      <w:sz w:val="28"/>
    </w:rPr>
  </w:style>
  <w:style w:type="character" w:customStyle="1" w:styleId="Ttulo3Char">
    <w:name w:val="Título 3 Char"/>
    <w:aliases w:val="Heading 31 Char"/>
    <w:link w:val="Ttulo3"/>
    <w:rsid w:val="005A58FC"/>
    <w:rPr>
      <w:rFonts w:ascii="Arial" w:hAnsi="Arial"/>
      <w:color w:val="000080"/>
      <w:sz w:val="28"/>
      <w:lang w:val="pt-PT"/>
    </w:rPr>
  </w:style>
  <w:style w:type="paragraph" w:customStyle="1" w:styleId="Textodemacro2">
    <w:name w:val="Texto de macro2"/>
    <w:basedOn w:val="FASE"/>
    <w:next w:val="Normal"/>
    <w:rsid w:val="005A58FC"/>
    <w:rPr>
      <w:rFonts w:ascii="Arial" w:hAnsi="Arial"/>
      <w:b w:val="0"/>
    </w:rPr>
  </w:style>
  <w:style w:type="paragraph" w:customStyle="1" w:styleId="tabela0">
    <w:name w:val="tabela"/>
    <w:basedOn w:val="Normal"/>
    <w:rsid w:val="005A58FC"/>
    <w:pPr>
      <w:keepNext/>
      <w:keepLines/>
      <w:spacing w:before="0" w:after="0"/>
      <w:jc w:val="center"/>
    </w:pPr>
    <w:rPr>
      <w:sz w:val="18"/>
    </w:rPr>
  </w:style>
  <w:style w:type="paragraph" w:customStyle="1" w:styleId="titulo4">
    <w:name w:val="titulo4"/>
    <w:basedOn w:val="Ttulo3"/>
    <w:rsid w:val="005A58FC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9"/>
    </w:pPr>
    <w:rPr>
      <w:color w:val="auto"/>
      <w:sz w:val="20"/>
    </w:rPr>
  </w:style>
  <w:style w:type="paragraph" w:styleId="Textoembloco">
    <w:name w:val="Block Text"/>
    <w:basedOn w:val="Normal"/>
    <w:rsid w:val="005A58FC"/>
    <w:pPr>
      <w:spacing w:before="0" w:after="0"/>
      <w:ind w:left="720" w:right="-397" w:hanging="11"/>
    </w:pPr>
    <w:rPr>
      <w:rFonts w:ascii="Times New Roman" w:hAnsi="Times New Roman"/>
      <w:sz w:val="20"/>
    </w:rPr>
  </w:style>
  <w:style w:type="paragraph" w:styleId="TextosemFormatao">
    <w:name w:val="Plain Text"/>
    <w:basedOn w:val="Normal"/>
    <w:link w:val="TextosemFormataoChar"/>
    <w:rsid w:val="005A58FC"/>
    <w:pPr>
      <w:spacing w:before="0" w:after="0"/>
      <w:jc w:val="left"/>
    </w:pPr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5A58FC"/>
    <w:rPr>
      <w:rFonts w:ascii="Courier New" w:hAnsi="Courier New"/>
    </w:rPr>
  </w:style>
  <w:style w:type="paragraph" w:styleId="Subttulo">
    <w:name w:val="Subtitle"/>
    <w:basedOn w:val="Normal"/>
    <w:link w:val="SubttuloChar"/>
    <w:qFormat/>
    <w:rsid w:val="005A58FC"/>
    <w:pPr>
      <w:spacing w:before="0" w:after="0"/>
      <w:jc w:val="center"/>
    </w:pPr>
    <w:rPr>
      <w:rFonts w:ascii="Times New Roman" w:hAnsi="Times New Roman"/>
      <w:b/>
      <w:sz w:val="20"/>
    </w:rPr>
  </w:style>
  <w:style w:type="character" w:customStyle="1" w:styleId="SubttuloChar">
    <w:name w:val="Subtítulo Char"/>
    <w:basedOn w:val="Fontepargpadro"/>
    <w:link w:val="Subttulo"/>
    <w:rsid w:val="005A58FC"/>
    <w:rPr>
      <w:b/>
    </w:rPr>
  </w:style>
  <w:style w:type="paragraph" w:customStyle="1" w:styleId="eext0Normal">
    <w:name w:val="eext0 Normal"/>
    <w:rsid w:val="005A58FC"/>
    <w:rPr>
      <w:rFonts w:ascii="pica" w:hAnsi="pica"/>
    </w:rPr>
  </w:style>
  <w:style w:type="paragraph" w:customStyle="1" w:styleId="Estilo1">
    <w:name w:val="Estilo1"/>
    <w:basedOn w:val="Ttulo1"/>
    <w:link w:val="Estilo1Char"/>
    <w:rsid w:val="005A58FC"/>
    <w:pPr>
      <w:numPr>
        <w:numId w:val="0"/>
      </w:numPr>
      <w:tabs>
        <w:tab w:val="clear" w:pos="737"/>
        <w:tab w:val="num" w:pos="357"/>
        <w:tab w:val="left" w:pos="510"/>
      </w:tabs>
      <w:ind w:left="357" w:hanging="357"/>
    </w:pPr>
    <w:rPr>
      <w:rFonts w:ascii="Arial Negrito" w:hAnsi="Arial Negrito"/>
      <w:caps/>
      <w:sz w:val="32"/>
    </w:rPr>
  </w:style>
  <w:style w:type="character" w:customStyle="1" w:styleId="Estilo1Char">
    <w:name w:val="Estilo1 Char"/>
    <w:basedOn w:val="Ttulo1Char"/>
    <w:link w:val="Estilo1"/>
    <w:rsid w:val="005A58FC"/>
    <w:rPr>
      <w:rFonts w:ascii="Arial Negrito" w:hAnsi="Arial Negrito"/>
      <w:b/>
      <w:caps/>
      <w:color w:val="000080"/>
      <w:sz w:val="32"/>
    </w:rPr>
  </w:style>
  <w:style w:type="paragraph" w:customStyle="1" w:styleId="ponto">
    <w:name w:val="ponto"/>
    <w:basedOn w:val="Normal"/>
    <w:next w:val="Normal"/>
    <w:rsid w:val="005A58FC"/>
    <w:pPr>
      <w:ind w:left="737" w:hanging="170"/>
    </w:pPr>
    <w:rPr>
      <w:rFonts w:ascii="Albertus Medium" w:hAnsi="Albertus Medium"/>
      <w:sz w:val="22"/>
    </w:rPr>
  </w:style>
  <w:style w:type="paragraph" w:customStyle="1" w:styleId="ps">
    <w:name w:val="ps"/>
    <w:basedOn w:val="Normal"/>
    <w:rsid w:val="005A58FC"/>
    <w:pPr>
      <w:keepLines/>
      <w:tabs>
        <w:tab w:val="left" w:pos="0"/>
        <w:tab w:val="left" w:pos="1213"/>
      </w:tabs>
      <w:spacing w:before="240" w:after="0"/>
    </w:pPr>
    <w:rPr>
      <w:rFonts w:ascii="Times New Roman" w:hAnsi="Times New Roman"/>
      <w:snapToGrid w:val="0"/>
      <w:spacing w:val="-2"/>
      <w:lang w:val="fr-FR"/>
    </w:rPr>
  </w:style>
  <w:style w:type="paragraph" w:customStyle="1" w:styleId="LISTL1">
    <w:name w:val="LISTL1"/>
    <w:basedOn w:val="Lista"/>
    <w:rsid w:val="005A58FC"/>
    <w:pPr>
      <w:tabs>
        <w:tab w:val="left" w:pos="0"/>
        <w:tab w:val="left" w:pos="284"/>
        <w:tab w:val="left" w:pos="360"/>
        <w:tab w:val="left" w:pos="1134"/>
      </w:tabs>
      <w:spacing w:before="200"/>
      <w:ind w:left="360" w:hanging="360"/>
      <w:contextualSpacing w:val="0"/>
    </w:pPr>
    <w:rPr>
      <w:rFonts w:ascii="Times New Roman" w:hAnsi="Times New Roman"/>
      <w:snapToGrid w:val="0"/>
      <w:spacing w:val="-2"/>
    </w:rPr>
  </w:style>
  <w:style w:type="paragraph" w:customStyle="1" w:styleId="Corpodetexto21">
    <w:name w:val="Corpo de texto 21"/>
    <w:basedOn w:val="Normal"/>
    <w:rsid w:val="005A58FC"/>
    <w:pPr>
      <w:widowControl w:val="0"/>
      <w:tabs>
        <w:tab w:val="left" w:pos="0"/>
        <w:tab w:val="left" w:pos="1213"/>
      </w:tabs>
      <w:spacing w:before="240" w:after="0"/>
    </w:pPr>
    <w:rPr>
      <w:rFonts w:ascii="Times New Roman" w:hAnsi="Times New Roman"/>
      <w:b/>
      <w:spacing w:val="-2"/>
    </w:rPr>
  </w:style>
  <w:style w:type="paragraph" w:customStyle="1" w:styleId="cc">
    <w:name w:val="cc"/>
    <w:basedOn w:val="Normal"/>
    <w:rsid w:val="005A58FC"/>
    <w:pPr>
      <w:keepLines/>
      <w:widowControl w:val="0"/>
      <w:spacing w:before="80" w:after="80"/>
      <w:jc w:val="center"/>
    </w:pPr>
    <w:rPr>
      <w:snapToGrid w:val="0"/>
      <w:spacing w:val="-2"/>
      <w:lang w:val="fr-FR"/>
    </w:rPr>
  </w:style>
  <w:style w:type="paragraph" w:customStyle="1" w:styleId="dimens">
    <w:name w:val="dimens"/>
    <w:basedOn w:val="Normal"/>
    <w:rsid w:val="005A58FC"/>
    <w:pPr>
      <w:spacing w:before="40" w:after="40"/>
      <w:ind w:firstLine="567"/>
    </w:pPr>
  </w:style>
  <w:style w:type="paragraph" w:customStyle="1" w:styleId="tabulado">
    <w:name w:val="tabulado"/>
    <w:basedOn w:val="Normal"/>
    <w:rsid w:val="005A58FC"/>
    <w:pPr>
      <w:tabs>
        <w:tab w:val="left" w:leader="dot" w:pos="7088"/>
        <w:tab w:val="right" w:pos="8221"/>
      </w:tabs>
      <w:spacing w:before="0" w:after="240"/>
      <w:ind w:left="1701" w:hanging="283"/>
    </w:pPr>
    <w:rPr>
      <w:snapToGrid w:val="0"/>
      <w:spacing w:val="6"/>
    </w:rPr>
  </w:style>
  <w:style w:type="paragraph" w:customStyle="1" w:styleId="marcageral">
    <w:name w:val="marcageral"/>
    <w:basedOn w:val="Marcador"/>
    <w:rsid w:val="005A58FC"/>
  </w:style>
  <w:style w:type="paragraph" w:customStyle="1" w:styleId="PONTINHO">
    <w:name w:val="PONTINHO"/>
    <w:basedOn w:val="Pargrafo"/>
    <w:rsid w:val="005A58FC"/>
    <w:pPr>
      <w:ind w:firstLine="1985"/>
    </w:pPr>
    <w:rPr>
      <w:snapToGrid/>
      <w:spacing w:val="6"/>
    </w:rPr>
  </w:style>
  <w:style w:type="paragraph" w:customStyle="1" w:styleId="Separao">
    <w:name w:val="Separação"/>
    <w:basedOn w:val="Normal"/>
    <w:rsid w:val="005A58FC"/>
    <w:pPr>
      <w:spacing w:before="0" w:after="0"/>
      <w:jc w:val="right"/>
    </w:pPr>
    <w:rPr>
      <w:b/>
      <w:spacing w:val="6"/>
    </w:rPr>
  </w:style>
  <w:style w:type="paragraph" w:customStyle="1" w:styleId="ndice1">
    <w:name w:val="Índice 1"/>
    <w:basedOn w:val="ndice"/>
    <w:rsid w:val="005A58FC"/>
    <w:pPr>
      <w:widowControl/>
      <w:spacing w:after="120"/>
      <w:ind w:left="284"/>
    </w:pPr>
    <w:rPr>
      <w:snapToGrid/>
      <w:spacing w:val="6"/>
    </w:rPr>
  </w:style>
  <w:style w:type="paragraph" w:customStyle="1" w:styleId="Titulo2">
    <w:name w:val="Titulo 2"/>
    <w:basedOn w:val="Normal"/>
    <w:rsid w:val="005A58FC"/>
    <w:pPr>
      <w:spacing w:before="360" w:after="0"/>
    </w:pPr>
    <w:rPr>
      <w:caps/>
    </w:rPr>
  </w:style>
  <w:style w:type="paragraph" w:customStyle="1" w:styleId="Carimbo">
    <w:name w:val="Carimbo"/>
    <w:basedOn w:val="Normal"/>
    <w:rsid w:val="005A58FC"/>
    <w:pPr>
      <w:spacing w:before="0" w:after="0"/>
      <w:ind w:left="5670"/>
      <w:jc w:val="center"/>
    </w:pPr>
    <w:rPr>
      <w:rFonts w:ascii="GoudySans Lt BT" w:hAnsi="GoudySans Lt BT"/>
      <w:snapToGrid w:val="0"/>
      <w:sz w:val="20"/>
    </w:rPr>
  </w:style>
  <w:style w:type="paragraph" w:customStyle="1" w:styleId="DataSuperior">
    <w:name w:val="Data Superior"/>
    <w:basedOn w:val="Normal"/>
    <w:rsid w:val="005A58FC"/>
    <w:pPr>
      <w:tabs>
        <w:tab w:val="right" w:pos="8221"/>
      </w:tabs>
      <w:spacing w:before="0" w:after="0"/>
    </w:pPr>
  </w:style>
  <w:style w:type="paragraph" w:styleId="Recuonormal">
    <w:name w:val="Normal Indent"/>
    <w:basedOn w:val="Normal"/>
    <w:rsid w:val="005A58FC"/>
    <w:pPr>
      <w:spacing w:before="0" w:after="0"/>
      <w:ind w:left="708"/>
      <w:jc w:val="left"/>
    </w:pPr>
    <w:rPr>
      <w:rFonts w:ascii="Times New Roman" w:hAnsi="Times New Roman"/>
      <w:sz w:val="20"/>
      <w:lang w:val="pt-PT"/>
    </w:rPr>
  </w:style>
  <w:style w:type="character" w:customStyle="1" w:styleId="Heading31CharChar">
    <w:name w:val="Heading 31 Char Char"/>
    <w:rsid w:val="005A58FC"/>
    <w:rPr>
      <w:rFonts w:ascii="Arial" w:hAnsi="Arial"/>
      <w:color w:val="000080"/>
      <w:sz w:val="28"/>
      <w:u w:val="words"/>
      <w:lang w:val="pt-PT" w:eastAsia="pt-BR" w:bidi="ar-SA"/>
    </w:rPr>
  </w:style>
  <w:style w:type="paragraph" w:styleId="Commarcadores">
    <w:name w:val="List Bullet"/>
    <w:basedOn w:val="Normal"/>
    <w:rsid w:val="005A58FC"/>
    <w:pPr>
      <w:numPr>
        <w:numId w:val="5"/>
      </w:numPr>
      <w:contextualSpacing/>
    </w:pPr>
  </w:style>
  <w:style w:type="table" w:customStyle="1" w:styleId="Tabela4">
    <w:name w:val="Tabela4"/>
    <w:basedOn w:val="Tabelanormal"/>
    <w:rsid w:val="005A58FC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5">
    <w:name w:val="Tabela5"/>
    <w:basedOn w:val="Tabelanormal"/>
    <w:rsid w:val="005A58FC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6">
    <w:name w:val="Tabela6"/>
    <w:basedOn w:val="Tabelanormal"/>
    <w:rsid w:val="005A58FC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styleId="TabeladeGrade1Clara-nfase6">
    <w:name w:val="Grid Table 1 Light Accent 6"/>
    <w:basedOn w:val="Tabelanormal"/>
    <w:uiPriority w:val="46"/>
    <w:rsid w:val="005A58F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4-nfase3">
    <w:name w:val="Grid Table 4 Accent 3"/>
    <w:basedOn w:val="Tabelanormal"/>
    <w:uiPriority w:val="49"/>
    <w:rsid w:val="005A58F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2-nfase5">
    <w:name w:val="Grid Table 2 Accent 5"/>
    <w:basedOn w:val="Tabelanormal"/>
    <w:uiPriority w:val="47"/>
    <w:rsid w:val="005A58FC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D5209-7E2C-4D84-A572-C650E4E2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374</TotalTime>
  <Pages>49</Pages>
  <Words>11442</Words>
  <Characters>61790</Characters>
  <Application>Microsoft Office Word</Application>
  <DocSecurity>0</DocSecurity>
  <Lines>514</Lines>
  <Paragraphs>146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73086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35</cp:revision>
  <cp:lastPrinted>2018-07-17T00:15:00Z</cp:lastPrinted>
  <dcterms:created xsi:type="dcterms:W3CDTF">2018-04-30T19:46:00Z</dcterms:created>
  <dcterms:modified xsi:type="dcterms:W3CDTF">2019-03-12T20:19:00Z</dcterms:modified>
</cp:coreProperties>
</file>